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FA91E" w14:textId="77777777" w:rsidR="00247BD1" w:rsidRDefault="00247BD1" w:rsidP="00106857"/>
    <w:p w14:paraId="35AA14C7" w14:textId="77777777" w:rsidR="00247BD1" w:rsidRDefault="00247BD1" w:rsidP="00106857"/>
    <w:p w14:paraId="639047B2" w14:textId="5857A6E2" w:rsidR="00106857" w:rsidRDefault="00106857" w:rsidP="00106857">
      <w:r>
        <w:t xml:space="preserve">To limit the transmission of viral diseases, such as COVID-19, cleaning protocols should be used to clean and disinfect common contact surfaces within the workplace.  </w:t>
      </w:r>
    </w:p>
    <w:p w14:paraId="311B6D14" w14:textId="0F926968" w:rsidR="00106857" w:rsidRDefault="00106857" w:rsidP="00106857">
      <w:r>
        <w:t xml:space="preserve">Cleaning is defined as the physical removal of visible soiling, such as dust, soil, blood, mucus. Cleaning removes viruses and bacteria but does not kill them. Disinfecting kills viruses and bacteria. Chemicals which are listed under Health Canada’s List of Hard Surface Disinfectants should be used for disinfecting processes. </w:t>
      </w:r>
      <w:hyperlink r:id="rId11" w:history="1">
        <w:r>
          <w:rPr>
            <w:rStyle w:val="Hyperlink"/>
          </w:rPr>
          <w:t>Refer to the BCCDC Handout</w:t>
        </w:r>
      </w:hyperlink>
      <w:r>
        <w:t xml:space="preserve">. </w:t>
      </w:r>
    </w:p>
    <w:p w14:paraId="043463F2" w14:textId="77777777" w:rsidR="00106857" w:rsidRDefault="00106857" w:rsidP="00106857">
      <w:r>
        <w:t>Always ensure the following:</w:t>
      </w:r>
    </w:p>
    <w:p w14:paraId="68EAFFEC" w14:textId="77777777" w:rsidR="00106857" w:rsidRDefault="00106857" w:rsidP="00106857">
      <w:pPr>
        <w:pStyle w:val="ListParagraph"/>
        <w:numPr>
          <w:ilvl w:val="0"/>
          <w:numId w:val="47"/>
        </w:numPr>
        <w:spacing w:line="256" w:lineRule="auto"/>
      </w:pPr>
      <w:r>
        <w:t>Use of approved hard-surface disinfectants, which have the Drug Identification Number (DIN)</w:t>
      </w:r>
    </w:p>
    <w:p w14:paraId="1A68E5BE" w14:textId="77777777" w:rsidR="00106857" w:rsidRDefault="00106857" w:rsidP="00106857">
      <w:pPr>
        <w:pStyle w:val="ListParagraph"/>
        <w:numPr>
          <w:ilvl w:val="0"/>
          <w:numId w:val="47"/>
        </w:numPr>
        <w:spacing w:line="256" w:lineRule="auto"/>
      </w:pPr>
      <w:r>
        <w:t>Refer to the Safety Data Sheet and follow directions</w:t>
      </w:r>
    </w:p>
    <w:p w14:paraId="454257CE" w14:textId="77777777" w:rsidR="00106857" w:rsidRDefault="00106857" w:rsidP="00106857">
      <w:pPr>
        <w:pStyle w:val="ListParagraph"/>
        <w:numPr>
          <w:ilvl w:val="0"/>
          <w:numId w:val="47"/>
        </w:numPr>
        <w:spacing w:line="256" w:lineRule="auto"/>
      </w:pPr>
      <w:r>
        <w:t>Workers are trained on WHMIS 2015</w:t>
      </w:r>
    </w:p>
    <w:p w14:paraId="1D2F5301" w14:textId="77777777" w:rsidR="00106857" w:rsidRDefault="00106857" w:rsidP="00106857">
      <w:pPr>
        <w:pStyle w:val="ListParagraph"/>
        <w:numPr>
          <w:ilvl w:val="0"/>
          <w:numId w:val="47"/>
        </w:numPr>
        <w:spacing w:line="256" w:lineRule="auto"/>
      </w:pPr>
      <w:r>
        <w:t xml:space="preserve">Workers have the required PPE to do the task safely </w:t>
      </w:r>
    </w:p>
    <w:p w14:paraId="3B9006AF" w14:textId="17897099" w:rsidR="00106857" w:rsidRDefault="00106857" w:rsidP="00106857">
      <w:r>
        <w:t xml:space="preserve">Carry out a site-specific risk assessment to determine frequency of cleaning. Factor in how often areas are used by employees, and for how long. Frequency of cleaning and disinfecting can be set, for example, as daily, once per shift, twice per shift, or even before or after breaks/lunch. It is also a good practice to identify who is responsible to carry out these cleaning protocols. For example, it can be the janitor, equipment operator, or any other designated person within the company. </w:t>
      </w:r>
    </w:p>
    <w:p w14:paraId="62945EA6" w14:textId="77777777" w:rsidR="00284BEC" w:rsidRDefault="00106857" w:rsidP="00106857">
      <w:r>
        <w:t>Use the following table to help identify areas in your workplace which need to be included in your cleaning protocols.</w:t>
      </w:r>
    </w:p>
    <w:p w14:paraId="2E303EDB" w14:textId="0BE810A8" w:rsidR="001C5454" w:rsidRDefault="001C5454" w:rsidP="00106857"/>
    <w:p w14:paraId="60D3C03E" w14:textId="3682E1BE" w:rsidR="001C5454" w:rsidRDefault="001C5454">
      <w:pPr>
        <w:spacing w:after="0" w:line="240" w:lineRule="auto"/>
      </w:pPr>
      <w:r>
        <w:br w:type="page"/>
      </w:r>
    </w:p>
    <w:p w14:paraId="561AF9FB" w14:textId="77777777" w:rsidR="001C5454" w:rsidRDefault="001C5454" w:rsidP="00106857">
      <w:bookmarkStart w:id="0" w:name="_GoBack"/>
      <w:bookmarkEnd w:id="0"/>
    </w:p>
    <w:tbl>
      <w:tblPr>
        <w:tblStyle w:val="GridTable4-Accent1"/>
        <w:tblpPr w:leftFromText="180" w:rightFromText="180" w:vertAnchor="text" w:tblpY="1"/>
        <w:tblW w:w="9535" w:type="dxa"/>
        <w:tblLook w:val="04A0" w:firstRow="1" w:lastRow="0" w:firstColumn="1" w:lastColumn="0" w:noHBand="0" w:noVBand="1"/>
      </w:tblPr>
      <w:tblGrid>
        <w:gridCol w:w="5325"/>
        <w:gridCol w:w="825"/>
        <w:gridCol w:w="1200"/>
        <w:gridCol w:w="2185"/>
      </w:tblGrid>
      <w:tr w:rsidR="00106857" w14:paraId="6649481E" w14:textId="77777777" w:rsidTr="00886140">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325" w:type="dxa"/>
            <w:vAlign w:val="center"/>
            <w:hideMark/>
          </w:tcPr>
          <w:p w14:paraId="471AA79D" w14:textId="77777777" w:rsidR="00106857" w:rsidRDefault="00106857" w:rsidP="00886140">
            <w:pPr>
              <w:spacing w:after="0" w:line="240" w:lineRule="auto"/>
              <w:rPr>
                <w:b w:val="0"/>
                <w:bCs w:val="0"/>
              </w:rPr>
            </w:pPr>
            <w:r w:rsidRPr="5A28E89B">
              <w:t>Item/Area</w:t>
            </w:r>
          </w:p>
        </w:tc>
        <w:tc>
          <w:tcPr>
            <w:tcW w:w="825" w:type="dxa"/>
            <w:vAlign w:val="center"/>
            <w:hideMark/>
          </w:tcPr>
          <w:p w14:paraId="649D1E01" w14:textId="77777777" w:rsidR="00106857" w:rsidRDefault="00106857" w:rsidP="00886140">
            <w:pPr>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5A28E89B">
              <w:t>√</w:t>
            </w:r>
            <w:r w:rsidRPr="5A28E89B">
              <w:rPr>
                <w:rFonts w:ascii="Calibri" w:hAnsi="Calibri" w:cs="Calibri"/>
              </w:rPr>
              <w:t xml:space="preserve"> / X</w:t>
            </w:r>
          </w:p>
        </w:tc>
        <w:tc>
          <w:tcPr>
            <w:tcW w:w="1200" w:type="dxa"/>
            <w:vAlign w:val="center"/>
            <w:hideMark/>
          </w:tcPr>
          <w:p w14:paraId="7A9502BF" w14:textId="77777777" w:rsidR="00106857" w:rsidRDefault="00106857" w:rsidP="00886140">
            <w:pPr>
              <w:spacing w:after="0" w:line="240" w:lineRule="auto"/>
              <w:cnfStyle w:val="100000000000" w:firstRow="1" w:lastRow="0" w:firstColumn="0" w:lastColumn="0" w:oddVBand="0" w:evenVBand="0" w:oddHBand="0" w:evenHBand="0" w:firstRowFirstColumn="0" w:firstRowLastColumn="0" w:lastRowFirstColumn="0" w:lastRowLastColumn="0"/>
              <w:rPr>
                <w:b w:val="0"/>
                <w:bCs w:val="0"/>
              </w:rPr>
            </w:pPr>
            <w:r w:rsidRPr="5A28E89B">
              <w:t>Frequency</w:t>
            </w:r>
          </w:p>
        </w:tc>
        <w:tc>
          <w:tcPr>
            <w:tcW w:w="2185" w:type="dxa"/>
            <w:vAlign w:val="center"/>
            <w:hideMark/>
          </w:tcPr>
          <w:p w14:paraId="4197594A" w14:textId="77777777" w:rsidR="00106857" w:rsidRDefault="00106857" w:rsidP="00886140">
            <w:pPr>
              <w:spacing w:after="0" w:line="240" w:lineRule="auto"/>
              <w:cnfStyle w:val="100000000000" w:firstRow="1" w:lastRow="0" w:firstColumn="0" w:lastColumn="0" w:oddVBand="0" w:evenVBand="0" w:oddHBand="0" w:evenHBand="0" w:firstRowFirstColumn="0" w:firstRowLastColumn="0" w:lastRowFirstColumn="0" w:lastRowLastColumn="0"/>
              <w:rPr>
                <w:b w:val="0"/>
                <w:bCs w:val="0"/>
              </w:rPr>
            </w:pPr>
            <w:r w:rsidRPr="5A28E89B">
              <w:t>Who is responsible?</w:t>
            </w:r>
          </w:p>
        </w:tc>
      </w:tr>
      <w:tr w:rsidR="00106857" w14:paraId="47EBBA48" w14:textId="77777777" w:rsidTr="0088614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325" w:type="dxa"/>
            <w:vAlign w:val="center"/>
            <w:hideMark/>
          </w:tcPr>
          <w:p w14:paraId="246097BE" w14:textId="77777777" w:rsidR="00106857" w:rsidRPr="001C5454" w:rsidRDefault="00106857" w:rsidP="00886140">
            <w:pPr>
              <w:spacing w:after="0" w:line="240" w:lineRule="auto"/>
              <w:rPr>
                <w:b w:val="0"/>
                <w:sz w:val="20"/>
                <w:szCs w:val="20"/>
              </w:rPr>
            </w:pPr>
            <w:r w:rsidRPr="001C5454">
              <w:rPr>
                <w:b w:val="0"/>
                <w:sz w:val="20"/>
                <w:szCs w:val="20"/>
              </w:rPr>
              <w:t>Washrooms (toilets, faucets, door handles, stall doors)</w:t>
            </w:r>
          </w:p>
        </w:tc>
        <w:tc>
          <w:tcPr>
            <w:tcW w:w="825" w:type="dxa"/>
          </w:tcPr>
          <w:p w14:paraId="28AA1CA1" w14:textId="77777777" w:rsidR="00106857" w:rsidRDefault="00106857" w:rsidP="00886140">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200" w:type="dxa"/>
          </w:tcPr>
          <w:p w14:paraId="211926B4" w14:textId="77777777" w:rsidR="00106857" w:rsidRDefault="00106857" w:rsidP="00886140">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2185" w:type="dxa"/>
          </w:tcPr>
          <w:p w14:paraId="5CEE958A" w14:textId="77777777" w:rsidR="00106857" w:rsidRDefault="00106857" w:rsidP="00886140">
            <w:pPr>
              <w:spacing w:after="0" w:line="240" w:lineRule="auto"/>
              <w:cnfStyle w:val="000000100000" w:firstRow="0" w:lastRow="0" w:firstColumn="0" w:lastColumn="0" w:oddVBand="0" w:evenVBand="0" w:oddHBand="1" w:evenHBand="0" w:firstRowFirstColumn="0" w:firstRowLastColumn="0" w:lastRowFirstColumn="0" w:lastRowLastColumn="0"/>
            </w:pPr>
          </w:p>
        </w:tc>
      </w:tr>
      <w:tr w:rsidR="00106857" w14:paraId="69229EE9" w14:textId="77777777" w:rsidTr="00886140">
        <w:trPr>
          <w:trHeight w:val="510"/>
        </w:trPr>
        <w:tc>
          <w:tcPr>
            <w:cnfStyle w:val="001000000000" w:firstRow="0" w:lastRow="0" w:firstColumn="1" w:lastColumn="0" w:oddVBand="0" w:evenVBand="0" w:oddHBand="0" w:evenHBand="0" w:firstRowFirstColumn="0" w:firstRowLastColumn="0" w:lastRowFirstColumn="0" w:lastRowLastColumn="0"/>
            <w:tcW w:w="5325" w:type="dxa"/>
            <w:vAlign w:val="center"/>
            <w:hideMark/>
          </w:tcPr>
          <w:p w14:paraId="39562C41" w14:textId="77777777" w:rsidR="00106857" w:rsidRPr="001C5454" w:rsidRDefault="00106857" w:rsidP="00886140">
            <w:pPr>
              <w:spacing w:after="0" w:line="240" w:lineRule="auto"/>
              <w:rPr>
                <w:b w:val="0"/>
                <w:sz w:val="20"/>
                <w:szCs w:val="20"/>
              </w:rPr>
            </w:pPr>
            <w:r w:rsidRPr="001C5454">
              <w:rPr>
                <w:b w:val="0"/>
                <w:sz w:val="20"/>
                <w:szCs w:val="20"/>
              </w:rPr>
              <w:t>Changerooms (locker doors and handles, benches)</w:t>
            </w:r>
          </w:p>
        </w:tc>
        <w:tc>
          <w:tcPr>
            <w:tcW w:w="825" w:type="dxa"/>
          </w:tcPr>
          <w:p w14:paraId="39EC9A1F" w14:textId="77777777" w:rsidR="00106857" w:rsidRDefault="00106857" w:rsidP="00886140">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200" w:type="dxa"/>
          </w:tcPr>
          <w:p w14:paraId="44E16F4D" w14:textId="77777777" w:rsidR="00106857" w:rsidRDefault="00106857" w:rsidP="00886140">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2185" w:type="dxa"/>
          </w:tcPr>
          <w:p w14:paraId="1777C739" w14:textId="77777777" w:rsidR="00106857" w:rsidRDefault="00106857" w:rsidP="00886140">
            <w:pPr>
              <w:spacing w:after="0" w:line="240" w:lineRule="auto"/>
              <w:cnfStyle w:val="000000000000" w:firstRow="0" w:lastRow="0" w:firstColumn="0" w:lastColumn="0" w:oddVBand="0" w:evenVBand="0" w:oddHBand="0" w:evenHBand="0" w:firstRowFirstColumn="0" w:firstRowLastColumn="0" w:lastRowFirstColumn="0" w:lastRowLastColumn="0"/>
            </w:pPr>
          </w:p>
        </w:tc>
      </w:tr>
      <w:tr w:rsidR="00106857" w14:paraId="2E23AE47" w14:textId="77777777" w:rsidTr="0088614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325" w:type="dxa"/>
            <w:vAlign w:val="center"/>
            <w:hideMark/>
          </w:tcPr>
          <w:p w14:paraId="70373C3D" w14:textId="77777777" w:rsidR="00106857" w:rsidRPr="001C5454" w:rsidRDefault="00106857" w:rsidP="00886140">
            <w:pPr>
              <w:spacing w:after="0" w:line="240" w:lineRule="auto"/>
              <w:rPr>
                <w:b w:val="0"/>
                <w:sz w:val="20"/>
                <w:szCs w:val="20"/>
              </w:rPr>
            </w:pPr>
            <w:r w:rsidRPr="001C5454">
              <w:rPr>
                <w:b w:val="0"/>
                <w:sz w:val="20"/>
                <w:szCs w:val="20"/>
              </w:rPr>
              <w:t>Elevators (push buttons)</w:t>
            </w:r>
          </w:p>
        </w:tc>
        <w:tc>
          <w:tcPr>
            <w:tcW w:w="825" w:type="dxa"/>
          </w:tcPr>
          <w:p w14:paraId="120EEA12" w14:textId="77777777" w:rsidR="00106857" w:rsidRDefault="00106857" w:rsidP="00886140">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200" w:type="dxa"/>
            <w:hideMark/>
          </w:tcPr>
          <w:p w14:paraId="61367C65" w14:textId="77777777" w:rsidR="00106857" w:rsidRDefault="00106857" w:rsidP="00886140">
            <w:pPr>
              <w:spacing w:after="0" w:line="240" w:lineRule="auto"/>
              <w:cnfStyle w:val="000000100000" w:firstRow="0" w:lastRow="0" w:firstColumn="0" w:lastColumn="0" w:oddVBand="0" w:evenVBand="0" w:oddHBand="1" w:evenHBand="0" w:firstRowFirstColumn="0" w:firstRowLastColumn="0" w:lastRowFirstColumn="0" w:lastRowLastColumn="0"/>
            </w:pPr>
            <w:r>
              <w:t xml:space="preserve"> </w:t>
            </w:r>
          </w:p>
        </w:tc>
        <w:tc>
          <w:tcPr>
            <w:tcW w:w="2185" w:type="dxa"/>
          </w:tcPr>
          <w:p w14:paraId="024F0FF4" w14:textId="77777777" w:rsidR="00106857" w:rsidRDefault="00106857" w:rsidP="00886140">
            <w:pPr>
              <w:spacing w:after="0" w:line="240" w:lineRule="auto"/>
              <w:cnfStyle w:val="000000100000" w:firstRow="0" w:lastRow="0" w:firstColumn="0" w:lastColumn="0" w:oddVBand="0" w:evenVBand="0" w:oddHBand="1" w:evenHBand="0" w:firstRowFirstColumn="0" w:firstRowLastColumn="0" w:lastRowFirstColumn="0" w:lastRowLastColumn="0"/>
            </w:pPr>
          </w:p>
        </w:tc>
      </w:tr>
      <w:tr w:rsidR="00106857" w14:paraId="78ABDB10" w14:textId="77777777" w:rsidTr="00886140">
        <w:trPr>
          <w:trHeight w:val="510"/>
        </w:trPr>
        <w:tc>
          <w:tcPr>
            <w:cnfStyle w:val="001000000000" w:firstRow="0" w:lastRow="0" w:firstColumn="1" w:lastColumn="0" w:oddVBand="0" w:evenVBand="0" w:oddHBand="0" w:evenHBand="0" w:firstRowFirstColumn="0" w:firstRowLastColumn="0" w:lastRowFirstColumn="0" w:lastRowLastColumn="0"/>
            <w:tcW w:w="5325" w:type="dxa"/>
            <w:vAlign w:val="center"/>
            <w:hideMark/>
          </w:tcPr>
          <w:p w14:paraId="29E19AD6" w14:textId="04676972" w:rsidR="00106857" w:rsidRPr="001C5454" w:rsidRDefault="00106857" w:rsidP="00886140">
            <w:pPr>
              <w:spacing w:after="0" w:line="240" w:lineRule="auto"/>
              <w:rPr>
                <w:b w:val="0"/>
                <w:sz w:val="20"/>
                <w:szCs w:val="20"/>
              </w:rPr>
            </w:pPr>
            <w:r w:rsidRPr="001C5454">
              <w:rPr>
                <w:b w:val="0"/>
                <w:sz w:val="20"/>
                <w:szCs w:val="20"/>
              </w:rPr>
              <w:t>Common work rooms (meeting</w:t>
            </w:r>
            <w:r w:rsidR="2A878FAA" w:rsidRPr="001C5454">
              <w:rPr>
                <w:b w:val="0"/>
                <w:sz w:val="20"/>
                <w:szCs w:val="20"/>
              </w:rPr>
              <w:t xml:space="preserve">, </w:t>
            </w:r>
            <w:r w:rsidRPr="001C5454">
              <w:rPr>
                <w:b w:val="0"/>
                <w:sz w:val="20"/>
                <w:szCs w:val="20"/>
              </w:rPr>
              <w:t>training)</w:t>
            </w:r>
          </w:p>
        </w:tc>
        <w:tc>
          <w:tcPr>
            <w:tcW w:w="825" w:type="dxa"/>
          </w:tcPr>
          <w:p w14:paraId="4EFDC155" w14:textId="77777777" w:rsidR="00106857" w:rsidRDefault="00106857" w:rsidP="00886140">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200" w:type="dxa"/>
          </w:tcPr>
          <w:p w14:paraId="77EEBF8E" w14:textId="77777777" w:rsidR="00106857" w:rsidRDefault="00106857" w:rsidP="00886140">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2185" w:type="dxa"/>
          </w:tcPr>
          <w:p w14:paraId="1D379716" w14:textId="77777777" w:rsidR="00106857" w:rsidRDefault="00106857" w:rsidP="00886140">
            <w:pPr>
              <w:spacing w:after="0" w:line="240" w:lineRule="auto"/>
              <w:cnfStyle w:val="000000000000" w:firstRow="0" w:lastRow="0" w:firstColumn="0" w:lastColumn="0" w:oddVBand="0" w:evenVBand="0" w:oddHBand="0" w:evenHBand="0" w:firstRowFirstColumn="0" w:firstRowLastColumn="0" w:lastRowFirstColumn="0" w:lastRowLastColumn="0"/>
            </w:pPr>
          </w:p>
        </w:tc>
      </w:tr>
      <w:tr w:rsidR="00106857" w14:paraId="768677A5" w14:textId="77777777" w:rsidTr="0088614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325" w:type="dxa"/>
            <w:vAlign w:val="center"/>
            <w:hideMark/>
          </w:tcPr>
          <w:p w14:paraId="73FFFE3A" w14:textId="77777777" w:rsidR="00106857" w:rsidRPr="001C5454" w:rsidRDefault="00106857" w:rsidP="00886140">
            <w:pPr>
              <w:spacing w:after="0" w:line="240" w:lineRule="auto"/>
              <w:rPr>
                <w:b w:val="0"/>
                <w:sz w:val="20"/>
                <w:szCs w:val="20"/>
              </w:rPr>
            </w:pPr>
            <w:r w:rsidRPr="001C5454">
              <w:rPr>
                <w:b w:val="0"/>
                <w:sz w:val="20"/>
                <w:szCs w:val="20"/>
              </w:rPr>
              <w:t>Individual workstations (desktop and handles, keyboards, mouse, phones, touch screens)</w:t>
            </w:r>
          </w:p>
        </w:tc>
        <w:tc>
          <w:tcPr>
            <w:tcW w:w="825" w:type="dxa"/>
          </w:tcPr>
          <w:p w14:paraId="3EC8FC5E" w14:textId="77777777" w:rsidR="00106857" w:rsidRDefault="00106857" w:rsidP="00886140">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200" w:type="dxa"/>
          </w:tcPr>
          <w:p w14:paraId="3F868162" w14:textId="77777777" w:rsidR="00106857" w:rsidRDefault="00106857" w:rsidP="00886140">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2185" w:type="dxa"/>
          </w:tcPr>
          <w:p w14:paraId="261E6146" w14:textId="77777777" w:rsidR="00106857" w:rsidRDefault="00106857" w:rsidP="00886140">
            <w:pPr>
              <w:spacing w:after="0" w:line="240" w:lineRule="auto"/>
              <w:cnfStyle w:val="000000100000" w:firstRow="0" w:lastRow="0" w:firstColumn="0" w:lastColumn="0" w:oddVBand="0" w:evenVBand="0" w:oddHBand="1" w:evenHBand="0" w:firstRowFirstColumn="0" w:firstRowLastColumn="0" w:lastRowFirstColumn="0" w:lastRowLastColumn="0"/>
            </w:pPr>
          </w:p>
        </w:tc>
      </w:tr>
      <w:tr w:rsidR="00106857" w14:paraId="30240EA0" w14:textId="77777777" w:rsidTr="00886140">
        <w:trPr>
          <w:trHeight w:val="510"/>
        </w:trPr>
        <w:tc>
          <w:tcPr>
            <w:cnfStyle w:val="001000000000" w:firstRow="0" w:lastRow="0" w:firstColumn="1" w:lastColumn="0" w:oddVBand="0" w:evenVBand="0" w:oddHBand="0" w:evenHBand="0" w:firstRowFirstColumn="0" w:firstRowLastColumn="0" w:lastRowFirstColumn="0" w:lastRowLastColumn="0"/>
            <w:tcW w:w="5325" w:type="dxa"/>
            <w:vAlign w:val="center"/>
            <w:hideMark/>
          </w:tcPr>
          <w:p w14:paraId="1FA8DE25" w14:textId="77777777" w:rsidR="00106857" w:rsidRPr="001C5454" w:rsidRDefault="00106857" w:rsidP="00886140">
            <w:pPr>
              <w:spacing w:after="0" w:line="240" w:lineRule="auto"/>
              <w:rPr>
                <w:b w:val="0"/>
                <w:sz w:val="20"/>
                <w:szCs w:val="20"/>
              </w:rPr>
            </w:pPr>
            <w:r w:rsidRPr="001C5454">
              <w:rPr>
                <w:b w:val="0"/>
                <w:sz w:val="20"/>
                <w:szCs w:val="20"/>
              </w:rPr>
              <w:t>Lunchroom (tables, chairs)</w:t>
            </w:r>
          </w:p>
        </w:tc>
        <w:tc>
          <w:tcPr>
            <w:tcW w:w="825" w:type="dxa"/>
          </w:tcPr>
          <w:p w14:paraId="2C5EE5D1" w14:textId="77777777" w:rsidR="00106857" w:rsidRDefault="00106857" w:rsidP="00886140">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200" w:type="dxa"/>
          </w:tcPr>
          <w:p w14:paraId="4FA35B7E" w14:textId="77777777" w:rsidR="00106857" w:rsidRDefault="00106857" w:rsidP="00886140">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2185" w:type="dxa"/>
          </w:tcPr>
          <w:p w14:paraId="48F9BF13" w14:textId="77777777" w:rsidR="00106857" w:rsidRDefault="00106857" w:rsidP="00886140">
            <w:pPr>
              <w:spacing w:after="0" w:line="240" w:lineRule="auto"/>
              <w:cnfStyle w:val="000000000000" w:firstRow="0" w:lastRow="0" w:firstColumn="0" w:lastColumn="0" w:oddVBand="0" w:evenVBand="0" w:oddHBand="0" w:evenHBand="0" w:firstRowFirstColumn="0" w:firstRowLastColumn="0" w:lastRowFirstColumn="0" w:lastRowLastColumn="0"/>
            </w:pPr>
          </w:p>
        </w:tc>
      </w:tr>
      <w:tr w:rsidR="00106857" w14:paraId="72799D92" w14:textId="77777777" w:rsidTr="0088614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325" w:type="dxa"/>
            <w:vAlign w:val="center"/>
            <w:hideMark/>
          </w:tcPr>
          <w:p w14:paraId="7251D7FA" w14:textId="471754BD" w:rsidR="00106857" w:rsidRPr="001C5454" w:rsidRDefault="00106857" w:rsidP="00886140">
            <w:pPr>
              <w:spacing w:after="0" w:line="240" w:lineRule="auto"/>
              <w:rPr>
                <w:b w:val="0"/>
                <w:sz w:val="20"/>
                <w:szCs w:val="20"/>
              </w:rPr>
            </w:pPr>
            <w:r w:rsidRPr="001C5454">
              <w:rPr>
                <w:b w:val="0"/>
                <w:sz w:val="20"/>
                <w:szCs w:val="20"/>
              </w:rPr>
              <w:t>Kitchen (fridge, stove, microwave handles, countertops, common touch points)</w:t>
            </w:r>
          </w:p>
        </w:tc>
        <w:tc>
          <w:tcPr>
            <w:tcW w:w="825" w:type="dxa"/>
          </w:tcPr>
          <w:p w14:paraId="48D79971" w14:textId="77777777" w:rsidR="00106857" w:rsidRDefault="00106857" w:rsidP="00886140">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200" w:type="dxa"/>
          </w:tcPr>
          <w:p w14:paraId="12265534" w14:textId="77777777" w:rsidR="00106857" w:rsidRDefault="00106857" w:rsidP="00886140">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2185" w:type="dxa"/>
          </w:tcPr>
          <w:p w14:paraId="639F5480" w14:textId="77777777" w:rsidR="00106857" w:rsidRDefault="00106857" w:rsidP="00886140">
            <w:pPr>
              <w:spacing w:after="0" w:line="240" w:lineRule="auto"/>
              <w:cnfStyle w:val="000000100000" w:firstRow="0" w:lastRow="0" w:firstColumn="0" w:lastColumn="0" w:oddVBand="0" w:evenVBand="0" w:oddHBand="1" w:evenHBand="0" w:firstRowFirstColumn="0" w:firstRowLastColumn="0" w:lastRowFirstColumn="0" w:lastRowLastColumn="0"/>
            </w:pPr>
          </w:p>
        </w:tc>
      </w:tr>
      <w:tr w:rsidR="00106857" w14:paraId="20FAA1C6" w14:textId="77777777" w:rsidTr="00886140">
        <w:trPr>
          <w:trHeight w:val="510"/>
        </w:trPr>
        <w:tc>
          <w:tcPr>
            <w:cnfStyle w:val="001000000000" w:firstRow="0" w:lastRow="0" w:firstColumn="1" w:lastColumn="0" w:oddVBand="0" w:evenVBand="0" w:oddHBand="0" w:evenHBand="0" w:firstRowFirstColumn="0" w:firstRowLastColumn="0" w:lastRowFirstColumn="0" w:lastRowLastColumn="0"/>
            <w:tcW w:w="5325" w:type="dxa"/>
            <w:vAlign w:val="center"/>
            <w:hideMark/>
          </w:tcPr>
          <w:p w14:paraId="3E9ED988" w14:textId="77777777" w:rsidR="00106857" w:rsidRPr="001C5454" w:rsidRDefault="00106857" w:rsidP="00886140">
            <w:pPr>
              <w:spacing w:after="0" w:line="240" w:lineRule="auto"/>
              <w:rPr>
                <w:b w:val="0"/>
                <w:sz w:val="20"/>
                <w:szCs w:val="20"/>
              </w:rPr>
            </w:pPr>
            <w:r w:rsidRPr="001C5454">
              <w:rPr>
                <w:b w:val="0"/>
                <w:sz w:val="20"/>
                <w:szCs w:val="20"/>
              </w:rPr>
              <w:t>First Aid Room</w:t>
            </w:r>
          </w:p>
        </w:tc>
        <w:tc>
          <w:tcPr>
            <w:tcW w:w="825" w:type="dxa"/>
          </w:tcPr>
          <w:p w14:paraId="6F0C1B08" w14:textId="77777777" w:rsidR="00106857" w:rsidRDefault="00106857" w:rsidP="00886140">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200" w:type="dxa"/>
          </w:tcPr>
          <w:p w14:paraId="3E75FFF0" w14:textId="77777777" w:rsidR="00106857" w:rsidRDefault="00106857" w:rsidP="00886140">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2185" w:type="dxa"/>
          </w:tcPr>
          <w:p w14:paraId="4FE861BE" w14:textId="77777777" w:rsidR="00106857" w:rsidRDefault="00106857" w:rsidP="00886140">
            <w:pPr>
              <w:spacing w:after="0" w:line="240" w:lineRule="auto"/>
              <w:cnfStyle w:val="000000000000" w:firstRow="0" w:lastRow="0" w:firstColumn="0" w:lastColumn="0" w:oddVBand="0" w:evenVBand="0" w:oddHBand="0" w:evenHBand="0" w:firstRowFirstColumn="0" w:firstRowLastColumn="0" w:lastRowFirstColumn="0" w:lastRowLastColumn="0"/>
            </w:pPr>
          </w:p>
        </w:tc>
      </w:tr>
      <w:tr w:rsidR="00106857" w14:paraId="63A7E73D" w14:textId="77777777" w:rsidTr="0088614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325" w:type="dxa"/>
            <w:vAlign w:val="center"/>
            <w:hideMark/>
          </w:tcPr>
          <w:p w14:paraId="4A1CE40C" w14:textId="77777777" w:rsidR="00106857" w:rsidRPr="001C5454" w:rsidRDefault="00106857" w:rsidP="00886140">
            <w:pPr>
              <w:spacing w:after="0" w:line="240" w:lineRule="auto"/>
              <w:rPr>
                <w:b w:val="0"/>
                <w:sz w:val="20"/>
                <w:szCs w:val="20"/>
              </w:rPr>
            </w:pPr>
            <w:r w:rsidRPr="001C5454">
              <w:rPr>
                <w:b w:val="0"/>
                <w:sz w:val="20"/>
                <w:szCs w:val="20"/>
              </w:rPr>
              <w:t>Photocopier (push buttons, touch points)</w:t>
            </w:r>
          </w:p>
        </w:tc>
        <w:tc>
          <w:tcPr>
            <w:tcW w:w="825" w:type="dxa"/>
          </w:tcPr>
          <w:p w14:paraId="51658643" w14:textId="77777777" w:rsidR="00106857" w:rsidRDefault="00106857" w:rsidP="00886140">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200" w:type="dxa"/>
          </w:tcPr>
          <w:p w14:paraId="3EDC9361" w14:textId="77777777" w:rsidR="00106857" w:rsidRDefault="00106857" w:rsidP="00886140">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2185" w:type="dxa"/>
          </w:tcPr>
          <w:p w14:paraId="2F0EBE51" w14:textId="77777777" w:rsidR="00106857" w:rsidRDefault="00106857" w:rsidP="00886140">
            <w:pPr>
              <w:spacing w:after="0" w:line="240" w:lineRule="auto"/>
              <w:cnfStyle w:val="000000100000" w:firstRow="0" w:lastRow="0" w:firstColumn="0" w:lastColumn="0" w:oddVBand="0" w:evenVBand="0" w:oddHBand="1" w:evenHBand="0" w:firstRowFirstColumn="0" w:firstRowLastColumn="0" w:lastRowFirstColumn="0" w:lastRowLastColumn="0"/>
            </w:pPr>
          </w:p>
        </w:tc>
      </w:tr>
      <w:tr w:rsidR="00106857" w14:paraId="391F2BF3" w14:textId="77777777" w:rsidTr="00886140">
        <w:trPr>
          <w:trHeight w:val="510"/>
        </w:trPr>
        <w:tc>
          <w:tcPr>
            <w:cnfStyle w:val="001000000000" w:firstRow="0" w:lastRow="0" w:firstColumn="1" w:lastColumn="0" w:oddVBand="0" w:evenVBand="0" w:oddHBand="0" w:evenHBand="0" w:firstRowFirstColumn="0" w:firstRowLastColumn="0" w:lastRowFirstColumn="0" w:lastRowLastColumn="0"/>
            <w:tcW w:w="5325" w:type="dxa"/>
            <w:vAlign w:val="center"/>
            <w:hideMark/>
          </w:tcPr>
          <w:p w14:paraId="3B5F09BE" w14:textId="77777777" w:rsidR="00106857" w:rsidRPr="001C5454" w:rsidRDefault="00106857" w:rsidP="00886140">
            <w:pPr>
              <w:spacing w:after="0" w:line="240" w:lineRule="auto"/>
              <w:rPr>
                <w:b w:val="0"/>
                <w:sz w:val="20"/>
                <w:szCs w:val="20"/>
              </w:rPr>
            </w:pPr>
            <w:r w:rsidRPr="001C5454">
              <w:rPr>
                <w:b w:val="0"/>
                <w:sz w:val="20"/>
                <w:szCs w:val="20"/>
              </w:rPr>
              <w:t>Stair railings</w:t>
            </w:r>
          </w:p>
        </w:tc>
        <w:tc>
          <w:tcPr>
            <w:tcW w:w="825" w:type="dxa"/>
          </w:tcPr>
          <w:p w14:paraId="48059E28" w14:textId="77777777" w:rsidR="00106857" w:rsidRDefault="00106857" w:rsidP="00886140">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200" w:type="dxa"/>
          </w:tcPr>
          <w:p w14:paraId="1A914019" w14:textId="77777777" w:rsidR="00106857" w:rsidRDefault="00106857" w:rsidP="00886140">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2185" w:type="dxa"/>
          </w:tcPr>
          <w:p w14:paraId="5154B135" w14:textId="77777777" w:rsidR="00106857" w:rsidRDefault="00106857" w:rsidP="00886140">
            <w:pPr>
              <w:spacing w:after="0" w:line="240" w:lineRule="auto"/>
              <w:cnfStyle w:val="000000000000" w:firstRow="0" w:lastRow="0" w:firstColumn="0" w:lastColumn="0" w:oddVBand="0" w:evenVBand="0" w:oddHBand="0" w:evenHBand="0" w:firstRowFirstColumn="0" w:firstRowLastColumn="0" w:lastRowFirstColumn="0" w:lastRowLastColumn="0"/>
            </w:pPr>
          </w:p>
        </w:tc>
      </w:tr>
      <w:tr w:rsidR="00106857" w14:paraId="5B8EF936" w14:textId="77777777" w:rsidTr="0088614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325" w:type="dxa"/>
            <w:vAlign w:val="center"/>
            <w:hideMark/>
          </w:tcPr>
          <w:p w14:paraId="7BE5E01E" w14:textId="77777777" w:rsidR="00106857" w:rsidRPr="001C5454" w:rsidRDefault="00106857" w:rsidP="00886140">
            <w:pPr>
              <w:spacing w:after="0" w:line="240" w:lineRule="auto"/>
              <w:rPr>
                <w:b w:val="0"/>
                <w:sz w:val="20"/>
                <w:szCs w:val="20"/>
              </w:rPr>
            </w:pPr>
            <w:r w:rsidRPr="001C5454">
              <w:rPr>
                <w:b w:val="0"/>
                <w:sz w:val="20"/>
                <w:szCs w:val="20"/>
              </w:rPr>
              <w:t>Respirators</w:t>
            </w:r>
          </w:p>
        </w:tc>
        <w:tc>
          <w:tcPr>
            <w:tcW w:w="825" w:type="dxa"/>
          </w:tcPr>
          <w:p w14:paraId="3CD3CCBE" w14:textId="77777777" w:rsidR="00106857" w:rsidRDefault="00106857" w:rsidP="00886140">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200" w:type="dxa"/>
          </w:tcPr>
          <w:p w14:paraId="246279F4" w14:textId="77777777" w:rsidR="00106857" w:rsidRDefault="00106857" w:rsidP="00886140">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2185" w:type="dxa"/>
          </w:tcPr>
          <w:p w14:paraId="70ED52D0" w14:textId="77777777" w:rsidR="00106857" w:rsidRDefault="00106857" w:rsidP="00886140">
            <w:pPr>
              <w:spacing w:after="0" w:line="240" w:lineRule="auto"/>
              <w:cnfStyle w:val="000000100000" w:firstRow="0" w:lastRow="0" w:firstColumn="0" w:lastColumn="0" w:oddVBand="0" w:evenVBand="0" w:oddHBand="1" w:evenHBand="0" w:firstRowFirstColumn="0" w:firstRowLastColumn="0" w:lastRowFirstColumn="0" w:lastRowLastColumn="0"/>
            </w:pPr>
          </w:p>
        </w:tc>
      </w:tr>
      <w:tr w:rsidR="00106857" w14:paraId="756A4885" w14:textId="77777777" w:rsidTr="00886140">
        <w:trPr>
          <w:trHeight w:val="510"/>
        </w:trPr>
        <w:tc>
          <w:tcPr>
            <w:cnfStyle w:val="001000000000" w:firstRow="0" w:lastRow="0" w:firstColumn="1" w:lastColumn="0" w:oddVBand="0" w:evenVBand="0" w:oddHBand="0" w:evenHBand="0" w:firstRowFirstColumn="0" w:firstRowLastColumn="0" w:lastRowFirstColumn="0" w:lastRowLastColumn="0"/>
            <w:tcW w:w="5325" w:type="dxa"/>
            <w:vAlign w:val="center"/>
            <w:hideMark/>
          </w:tcPr>
          <w:p w14:paraId="16FB6C01" w14:textId="77777777" w:rsidR="00106857" w:rsidRPr="001C5454" w:rsidRDefault="00106857" w:rsidP="00886140">
            <w:pPr>
              <w:spacing w:after="0" w:line="240" w:lineRule="auto"/>
              <w:rPr>
                <w:b w:val="0"/>
                <w:sz w:val="20"/>
                <w:szCs w:val="20"/>
              </w:rPr>
            </w:pPr>
            <w:r w:rsidRPr="001C5454">
              <w:rPr>
                <w:b w:val="0"/>
                <w:sz w:val="20"/>
                <w:szCs w:val="20"/>
              </w:rPr>
              <w:t>Face shields</w:t>
            </w:r>
          </w:p>
        </w:tc>
        <w:tc>
          <w:tcPr>
            <w:tcW w:w="825" w:type="dxa"/>
          </w:tcPr>
          <w:p w14:paraId="466B1E9B" w14:textId="77777777" w:rsidR="00106857" w:rsidRDefault="00106857" w:rsidP="00886140">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200" w:type="dxa"/>
          </w:tcPr>
          <w:p w14:paraId="1681FBA6" w14:textId="77777777" w:rsidR="00106857" w:rsidRDefault="00106857" w:rsidP="00886140">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2185" w:type="dxa"/>
          </w:tcPr>
          <w:p w14:paraId="139FD2E5" w14:textId="77777777" w:rsidR="00106857" w:rsidRDefault="00106857" w:rsidP="00886140">
            <w:pPr>
              <w:spacing w:after="0" w:line="240" w:lineRule="auto"/>
              <w:cnfStyle w:val="000000000000" w:firstRow="0" w:lastRow="0" w:firstColumn="0" w:lastColumn="0" w:oddVBand="0" w:evenVBand="0" w:oddHBand="0" w:evenHBand="0" w:firstRowFirstColumn="0" w:firstRowLastColumn="0" w:lastRowFirstColumn="0" w:lastRowLastColumn="0"/>
            </w:pPr>
          </w:p>
        </w:tc>
      </w:tr>
      <w:tr w:rsidR="00106857" w14:paraId="5504EF0F" w14:textId="77777777" w:rsidTr="0088614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325" w:type="dxa"/>
            <w:vAlign w:val="center"/>
            <w:hideMark/>
          </w:tcPr>
          <w:p w14:paraId="096D1267" w14:textId="77777777" w:rsidR="00106857" w:rsidRPr="001C5454" w:rsidRDefault="00106857" w:rsidP="00886140">
            <w:pPr>
              <w:spacing w:after="0" w:line="240" w:lineRule="auto"/>
              <w:rPr>
                <w:b w:val="0"/>
                <w:sz w:val="20"/>
                <w:szCs w:val="20"/>
              </w:rPr>
            </w:pPr>
            <w:r w:rsidRPr="001C5454">
              <w:rPr>
                <w:b w:val="0"/>
                <w:sz w:val="20"/>
                <w:szCs w:val="20"/>
              </w:rPr>
              <w:t>Common tools and equipment (handles, touch points)</w:t>
            </w:r>
          </w:p>
        </w:tc>
        <w:tc>
          <w:tcPr>
            <w:tcW w:w="825" w:type="dxa"/>
          </w:tcPr>
          <w:p w14:paraId="3867A51A" w14:textId="77777777" w:rsidR="00106857" w:rsidRDefault="00106857" w:rsidP="00886140">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200" w:type="dxa"/>
          </w:tcPr>
          <w:p w14:paraId="7B35AC4F" w14:textId="77777777" w:rsidR="00106857" w:rsidRDefault="00106857" w:rsidP="00886140">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2185" w:type="dxa"/>
          </w:tcPr>
          <w:p w14:paraId="5520590B" w14:textId="77777777" w:rsidR="00106857" w:rsidRDefault="00106857" w:rsidP="00886140">
            <w:pPr>
              <w:spacing w:after="0" w:line="240" w:lineRule="auto"/>
              <w:cnfStyle w:val="000000100000" w:firstRow="0" w:lastRow="0" w:firstColumn="0" w:lastColumn="0" w:oddVBand="0" w:evenVBand="0" w:oddHBand="1" w:evenHBand="0" w:firstRowFirstColumn="0" w:firstRowLastColumn="0" w:lastRowFirstColumn="0" w:lastRowLastColumn="0"/>
            </w:pPr>
          </w:p>
        </w:tc>
      </w:tr>
      <w:tr w:rsidR="00106857" w14:paraId="1A65A061" w14:textId="77777777" w:rsidTr="00886140">
        <w:trPr>
          <w:trHeight w:val="510"/>
        </w:trPr>
        <w:tc>
          <w:tcPr>
            <w:cnfStyle w:val="001000000000" w:firstRow="0" w:lastRow="0" w:firstColumn="1" w:lastColumn="0" w:oddVBand="0" w:evenVBand="0" w:oddHBand="0" w:evenHBand="0" w:firstRowFirstColumn="0" w:firstRowLastColumn="0" w:lastRowFirstColumn="0" w:lastRowLastColumn="0"/>
            <w:tcW w:w="5325" w:type="dxa"/>
            <w:vAlign w:val="center"/>
            <w:hideMark/>
          </w:tcPr>
          <w:p w14:paraId="3953FA27" w14:textId="77777777" w:rsidR="00106857" w:rsidRPr="001C5454" w:rsidRDefault="00106857" w:rsidP="00886140">
            <w:pPr>
              <w:spacing w:after="0" w:line="240" w:lineRule="auto"/>
              <w:rPr>
                <w:b w:val="0"/>
                <w:sz w:val="20"/>
                <w:szCs w:val="20"/>
              </w:rPr>
            </w:pPr>
            <w:r w:rsidRPr="001C5454">
              <w:rPr>
                <w:b w:val="0"/>
                <w:sz w:val="20"/>
                <w:szCs w:val="20"/>
              </w:rPr>
              <w:t>Water fountains</w:t>
            </w:r>
          </w:p>
        </w:tc>
        <w:tc>
          <w:tcPr>
            <w:tcW w:w="825" w:type="dxa"/>
          </w:tcPr>
          <w:p w14:paraId="65B06CA1" w14:textId="77777777" w:rsidR="00106857" w:rsidRDefault="00106857" w:rsidP="00886140">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200" w:type="dxa"/>
          </w:tcPr>
          <w:p w14:paraId="3C443AC0" w14:textId="77777777" w:rsidR="00106857" w:rsidRDefault="00106857" w:rsidP="00886140">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2185" w:type="dxa"/>
          </w:tcPr>
          <w:p w14:paraId="208E9E8F" w14:textId="77777777" w:rsidR="00106857" w:rsidRDefault="00106857" w:rsidP="00886140">
            <w:pPr>
              <w:spacing w:after="0" w:line="240" w:lineRule="auto"/>
              <w:cnfStyle w:val="000000000000" w:firstRow="0" w:lastRow="0" w:firstColumn="0" w:lastColumn="0" w:oddVBand="0" w:evenVBand="0" w:oddHBand="0" w:evenHBand="0" w:firstRowFirstColumn="0" w:firstRowLastColumn="0" w:lastRowFirstColumn="0" w:lastRowLastColumn="0"/>
            </w:pPr>
          </w:p>
        </w:tc>
      </w:tr>
      <w:tr w:rsidR="00106857" w14:paraId="42E968C2" w14:textId="77777777" w:rsidTr="0088614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325" w:type="dxa"/>
            <w:vAlign w:val="center"/>
            <w:hideMark/>
          </w:tcPr>
          <w:p w14:paraId="47C66734" w14:textId="49B8C9C7" w:rsidR="00106857" w:rsidRPr="001C5454" w:rsidRDefault="00106857" w:rsidP="00886140">
            <w:pPr>
              <w:spacing w:after="0" w:line="240" w:lineRule="auto"/>
              <w:rPr>
                <w:b w:val="0"/>
                <w:sz w:val="20"/>
                <w:szCs w:val="20"/>
              </w:rPr>
            </w:pPr>
            <w:r w:rsidRPr="001C5454">
              <w:rPr>
                <w:b w:val="0"/>
                <w:sz w:val="20"/>
                <w:szCs w:val="20"/>
              </w:rPr>
              <w:t>PPE vending machines (buttons, touch points)</w:t>
            </w:r>
          </w:p>
        </w:tc>
        <w:tc>
          <w:tcPr>
            <w:tcW w:w="825" w:type="dxa"/>
          </w:tcPr>
          <w:p w14:paraId="2172180D" w14:textId="77777777" w:rsidR="00106857" w:rsidRDefault="00106857" w:rsidP="00886140">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200" w:type="dxa"/>
          </w:tcPr>
          <w:p w14:paraId="31115C40" w14:textId="77777777" w:rsidR="00106857" w:rsidRDefault="00106857" w:rsidP="00886140">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2185" w:type="dxa"/>
          </w:tcPr>
          <w:p w14:paraId="020CDF91" w14:textId="77777777" w:rsidR="00106857" w:rsidRDefault="00106857" w:rsidP="00886140">
            <w:pPr>
              <w:spacing w:after="0" w:line="240" w:lineRule="auto"/>
              <w:cnfStyle w:val="000000100000" w:firstRow="0" w:lastRow="0" w:firstColumn="0" w:lastColumn="0" w:oddVBand="0" w:evenVBand="0" w:oddHBand="1" w:evenHBand="0" w:firstRowFirstColumn="0" w:firstRowLastColumn="0" w:lastRowFirstColumn="0" w:lastRowLastColumn="0"/>
            </w:pPr>
          </w:p>
        </w:tc>
      </w:tr>
      <w:tr w:rsidR="00106857" w14:paraId="55DB42D6" w14:textId="77777777" w:rsidTr="00886140">
        <w:trPr>
          <w:trHeight w:val="510"/>
        </w:trPr>
        <w:tc>
          <w:tcPr>
            <w:cnfStyle w:val="001000000000" w:firstRow="0" w:lastRow="0" w:firstColumn="1" w:lastColumn="0" w:oddVBand="0" w:evenVBand="0" w:oddHBand="0" w:evenHBand="0" w:firstRowFirstColumn="0" w:firstRowLastColumn="0" w:lastRowFirstColumn="0" w:lastRowLastColumn="0"/>
            <w:tcW w:w="5325" w:type="dxa"/>
            <w:vAlign w:val="center"/>
            <w:hideMark/>
          </w:tcPr>
          <w:p w14:paraId="0F64C554" w14:textId="77777777" w:rsidR="00106857" w:rsidRPr="001C5454" w:rsidRDefault="00106857" w:rsidP="00886140">
            <w:pPr>
              <w:spacing w:after="0" w:line="240" w:lineRule="auto"/>
              <w:rPr>
                <w:b w:val="0"/>
                <w:sz w:val="20"/>
                <w:szCs w:val="20"/>
              </w:rPr>
            </w:pPr>
            <w:r w:rsidRPr="001C5454">
              <w:rPr>
                <w:b w:val="0"/>
                <w:sz w:val="20"/>
                <w:szCs w:val="20"/>
              </w:rPr>
              <w:t>Doorknobs and handles</w:t>
            </w:r>
          </w:p>
        </w:tc>
        <w:tc>
          <w:tcPr>
            <w:tcW w:w="825" w:type="dxa"/>
          </w:tcPr>
          <w:p w14:paraId="27F2F2BF" w14:textId="77777777" w:rsidR="00106857" w:rsidRDefault="00106857" w:rsidP="00886140">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200" w:type="dxa"/>
          </w:tcPr>
          <w:p w14:paraId="2E574AF3" w14:textId="77777777" w:rsidR="00106857" w:rsidRDefault="00106857" w:rsidP="00886140">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2185" w:type="dxa"/>
          </w:tcPr>
          <w:p w14:paraId="65E323A4" w14:textId="77777777" w:rsidR="00106857" w:rsidRDefault="00106857" w:rsidP="00886140">
            <w:pPr>
              <w:spacing w:after="0" w:line="240" w:lineRule="auto"/>
              <w:cnfStyle w:val="000000000000" w:firstRow="0" w:lastRow="0" w:firstColumn="0" w:lastColumn="0" w:oddVBand="0" w:evenVBand="0" w:oddHBand="0" w:evenHBand="0" w:firstRowFirstColumn="0" w:firstRowLastColumn="0" w:lastRowFirstColumn="0" w:lastRowLastColumn="0"/>
            </w:pPr>
          </w:p>
        </w:tc>
      </w:tr>
      <w:tr w:rsidR="00106857" w14:paraId="05E35C28" w14:textId="77777777" w:rsidTr="0088614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325" w:type="dxa"/>
            <w:vAlign w:val="center"/>
            <w:hideMark/>
          </w:tcPr>
          <w:p w14:paraId="579FFA09" w14:textId="08979C08" w:rsidR="00106857" w:rsidRPr="001C5454" w:rsidRDefault="00106857" w:rsidP="00886140">
            <w:pPr>
              <w:spacing w:after="0" w:line="240" w:lineRule="auto"/>
              <w:rPr>
                <w:b w:val="0"/>
                <w:sz w:val="20"/>
                <w:szCs w:val="20"/>
              </w:rPr>
            </w:pPr>
            <w:r w:rsidRPr="001C5454">
              <w:rPr>
                <w:b w:val="0"/>
                <w:sz w:val="20"/>
                <w:szCs w:val="20"/>
              </w:rPr>
              <w:t>Time clock/punch clock</w:t>
            </w:r>
          </w:p>
        </w:tc>
        <w:tc>
          <w:tcPr>
            <w:tcW w:w="825" w:type="dxa"/>
          </w:tcPr>
          <w:p w14:paraId="2F48137F" w14:textId="77777777" w:rsidR="00106857" w:rsidRDefault="00106857" w:rsidP="00886140">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200" w:type="dxa"/>
          </w:tcPr>
          <w:p w14:paraId="7B20BC03" w14:textId="77777777" w:rsidR="00106857" w:rsidRDefault="00106857" w:rsidP="00886140">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2185" w:type="dxa"/>
          </w:tcPr>
          <w:p w14:paraId="31D9A6DE" w14:textId="77777777" w:rsidR="00106857" w:rsidRDefault="00106857" w:rsidP="00886140">
            <w:pPr>
              <w:spacing w:after="0" w:line="240" w:lineRule="auto"/>
              <w:cnfStyle w:val="000000100000" w:firstRow="0" w:lastRow="0" w:firstColumn="0" w:lastColumn="0" w:oddVBand="0" w:evenVBand="0" w:oddHBand="1" w:evenHBand="0" w:firstRowFirstColumn="0" w:firstRowLastColumn="0" w:lastRowFirstColumn="0" w:lastRowLastColumn="0"/>
            </w:pPr>
          </w:p>
        </w:tc>
      </w:tr>
      <w:tr w:rsidR="00106857" w14:paraId="15BAA104" w14:textId="77777777" w:rsidTr="00886140">
        <w:trPr>
          <w:trHeight w:val="510"/>
        </w:trPr>
        <w:tc>
          <w:tcPr>
            <w:cnfStyle w:val="001000000000" w:firstRow="0" w:lastRow="0" w:firstColumn="1" w:lastColumn="0" w:oddVBand="0" w:evenVBand="0" w:oddHBand="0" w:evenHBand="0" w:firstRowFirstColumn="0" w:firstRowLastColumn="0" w:lastRowFirstColumn="0" w:lastRowLastColumn="0"/>
            <w:tcW w:w="5325" w:type="dxa"/>
            <w:vAlign w:val="center"/>
            <w:hideMark/>
          </w:tcPr>
          <w:p w14:paraId="7E532546" w14:textId="77777777" w:rsidR="00106857" w:rsidRPr="001C5454" w:rsidRDefault="00106857" w:rsidP="00886140">
            <w:pPr>
              <w:spacing w:after="0" w:line="240" w:lineRule="auto"/>
              <w:rPr>
                <w:b w:val="0"/>
                <w:sz w:val="20"/>
                <w:szCs w:val="20"/>
              </w:rPr>
            </w:pPr>
            <w:r w:rsidRPr="001C5454">
              <w:rPr>
                <w:b w:val="0"/>
                <w:sz w:val="20"/>
                <w:szCs w:val="20"/>
              </w:rPr>
              <w:t>Light switches</w:t>
            </w:r>
          </w:p>
        </w:tc>
        <w:tc>
          <w:tcPr>
            <w:tcW w:w="825" w:type="dxa"/>
          </w:tcPr>
          <w:p w14:paraId="56C9D7DA" w14:textId="77777777" w:rsidR="00106857" w:rsidRDefault="00106857" w:rsidP="00886140">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200" w:type="dxa"/>
          </w:tcPr>
          <w:p w14:paraId="186AB5EB" w14:textId="77777777" w:rsidR="00106857" w:rsidRDefault="00106857" w:rsidP="00886140">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2185" w:type="dxa"/>
          </w:tcPr>
          <w:p w14:paraId="50D1A52D" w14:textId="77777777" w:rsidR="00106857" w:rsidRDefault="00106857" w:rsidP="00886140">
            <w:pPr>
              <w:spacing w:after="0" w:line="240" w:lineRule="auto"/>
              <w:cnfStyle w:val="000000000000" w:firstRow="0" w:lastRow="0" w:firstColumn="0" w:lastColumn="0" w:oddVBand="0" w:evenVBand="0" w:oddHBand="0" w:evenHBand="0" w:firstRowFirstColumn="0" w:firstRowLastColumn="0" w:lastRowFirstColumn="0" w:lastRowLastColumn="0"/>
            </w:pPr>
          </w:p>
        </w:tc>
      </w:tr>
      <w:tr w:rsidR="00106857" w14:paraId="557352B0" w14:textId="77777777" w:rsidTr="0088614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325" w:type="dxa"/>
            <w:vAlign w:val="center"/>
            <w:hideMark/>
          </w:tcPr>
          <w:p w14:paraId="33BFDEFC" w14:textId="77777777" w:rsidR="00106857" w:rsidRPr="001C5454" w:rsidRDefault="00106857" w:rsidP="00886140">
            <w:pPr>
              <w:spacing w:after="0" w:line="240" w:lineRule="auto"/>
              <w:rPr>
                <w:b w:val="0"/>
                <w:sz w:val="20"/>
                <w:szCs w:val="20"/>
              </w:rPr>
            </w:pPr>
            <w:r w:rsidRPr="001C5454">
              <w:rPr>
                <w:b w:val="0"/>
                <w:sz w:val="20"/>
                <w:szCs w:val="20"/>
              </w:rPr>
              <w:t>[List Other Areas]</w:t>
            </w:r>
          </w:p>
        </w:tc>
        <w:tc>
          <w:tcPr>
            <w:tcW w:w="825" w:type="dxa"/>
          </w:tcPr>
          <w:p w14:paraId="62DA3CCA" w14:textId="77777777" w:rsidR="00106857" w:rsidRDefault="00106857" w:rsidP="00886140">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200" w:type="dxa"/>
          </w:tcPr>
          <w:p w14:paraId="695B0A04" w14:textId="77777777" w:rsidR="00106857" w:rsidRDefault="00106857" w:rsidP="00886140">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2185" w:type="dxa"/>
          </w:tcPr>
          <w:p w14:paraId="649C2639" w14:textId="77777777" w:rsidR="00106857" w:rsidRDefault="00106857" w:rsidP="00886140">
            <w:pPr>
              <w:spacing w:after="0" w:line="240" w:lineRule="auto"/>
              <w:cnfStyle w:val="000000100000" w:firstRow="0" w:lastRow="0" w:firstColumn="0" w:lastColumn="0" w:oddVBand="0" w:evenVBand="0" w:oddHBand="1" w:evenHBand="0" w:firstRowFirstColumn="0" w:firstRowLastColumn="0" w:lastRowFirstColumn="0" w:lastRowLastColumn="0"/>
            </w:pPr>
          </w:p>
        </w:tc>
      </w:tr>
    </w:tbl>
    <w:p w14:paraId="6F1D7E3E" w14:textId="77777777" w:rsidR="001C5454" w:rsidRDefault="001C5454">
      <w:pPr>
        <w:spacing w:after="0" w:line="240" w:lineRule="auto"/>
        <w:rPr>
          <w:b/>
        </w:rPr>
      </w:pPr>
    </w:p>
    <w:p w14:paraId="45BC54B7" w14:textId="77777777" w:rsidR="001C5454" w:rsidRDefault="001C5454">
      <w:pPr>
        <w:spacing w:after="0" w:line="240" w:lineRule="auto"/>
        <w:rPr>
          <w:b/>
        </w:rPr>
      </w:pPr>
    </w:p>
    <w:p w14:paraId="2BBB3B93" w14:textId="5981057C" w:rsidR="001C5454" w:rsidRDefault="001C5454">
      <w:pPr>
        <w:spacing w:after="0" w:line="240" w:lineRule="auto"/>
        <w:rPr>
          <w:b/>
        </w:rPr>
      </w:pPr>
      <w:r>
        <w:rPr>
          <w:b/>
        </w:rPr>
        <w:br w:type="page"/>
      </w:r>
    </w:p>
    <w:p w14:paraId="44381F0D" w14:textId="13E74E80" w:rsidR="00106857" w:rsidRDefault="00106857" w:rsidP="001C5454">
      <w:pPr>
        <w:pStyle w:val="Heading2"/>
      </w:pPr>
      <w:r>
        <w:lastRenderedPageBreak/>
        <w:t>Training and Education</w:t>
      </w:r>
    </w:p>
    <w:p w14:paraId="380C0BE4" w14:textId="1DC43132" w:rsidR="00106857" w:rsidRDefault="00106857" w:rsidP="00106857">
      <w:r>
        <w:t xml:space="preserve">For cleaning and disinfecting protocols, ensure workers who are responsible are trained on the hazards related to the chemicals. </w:t>
      </w:r>
    </w:p>
    <w:p w14:paraId="4130FF52" w14:textId="77777777" w:rsidR="00106857" w:rsidRDefault="00106857" w:rsidP="00106857">
      <w:r>
        <w:t>Safe work procedures should be developed for these chemicals, including what personal protection equipment is to be worn (ex. disposable gloves, safety glasses/goggles), method of cleaning, and any other health/safety concern. Workers should also be trained on the use, storage, maintenance, and limitations of required personal protective equipment, as well as proper hand hygiene procedures to help keep surfaces clean.</w:t>
      </w:r>
    </w:p>
    <w:p w14:paraId="3EC8C143" w14:textId="77777777" w:rsidR="001C5454" w:rsidRDefault="001C5454" w:rsidP="00106857">
      <w:pPr>
        <w:rPr>
          <w:b/>
        </w:rPr>
      </w:pPr>
    </w:p>
    <w:p w14:paraId="0FBFD04C" w14:textId="6F5F86F1" w:rsidR="00106857" w:rsidRDefault="00106857" w:rsidP="001C5454">
      <w:pPr>
        <w:pStyle w:val="Heading2"/>
      </w:pPr>
      <w:r>
        <w:t>Auditing and Review</w:t>
      </w:r>
    </w:p>
    <w:p w14:paraId="4CA6AF7A" w14:textId="2B2C8A7C" w:rsidR="00106857" w:rsidRDefault="00106857" w:rsidP="00106857">
      <w:r>
        <w:t xml:space="preserve">A regular audit should check on cleaning and sanitization efforts to ensure that the tasks are </w:t>
      </w:r>
      <w:r>
        <w:br/>
        <w:t xml:space="preserve">being completed on schedule and that are adequate to maintain sanitization standards set out by </w:t>
      </w:r>
      <w:r>
        <w:br/>
        <w:t>the company.</w:t>
      </w:r>
    </w:p>
    <w:p w14:paraId="5AD1CE26" w14:textId="04F95113" w:rsidR="7DE94CA0" w:rsidRPr="00106857" w:rsidRDefault="00106857" w:rsidP="00106857">
      <w:r>
        <w:t>Cleaning protocols should be reviewed and updated regularly, to ensure any changing work practices and procedures are accounted for.</w:t>
      </w:r>
    </w:p>
    <w:sectPr w:rsidR="7DE94CA0" w:rsidRPr="00106857" w:rsidSect="001C5454">
      <w:headerReference w:type="even" r:id="rId12"/>
      <w:headerReference w:type="default" r:id="rId13"/>
      <w:footerReference w:type="even" r:id="rId14"/>
      <w:footerReference w:type="default" r:id="rId15"/>
      <w:headerReference w:type="first" r:id="rId16"/>
      <w:footerReference w:type="first" r:id="rId17"/>
      <w:pgSz w:w="12240" w:h="15840" w:code="1"/>
      <w:pgMar w:top="166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636AA" w14:textId="77777777" w:rsidR="00A61B9D" w:rsidRDefault="00A61B9D" w:rsidP="00DA0034">
      <w:r>
        <w:separator/>
      </w:r>
    </w:p>
    <w:p w14:paraId="2F4BE7A2" w14:textId="77777777" w:rsidR="00A61B9D" w:rsidRDefault="00A61B9D"/>
  </w:endnote>
  <w:endnote w:type="continuationSeparator" w:id="0">
    <w:p w14:paraId="7F1E6BB1" w14:textId="77777777" w:rsidR="00A61B9D" w:rsidRDefault="00A61B9D" w:rsidP="00DA0034">
      <w:r>
        <w:continuationSeparator/>
      </w:r>
    </w:p>
    <w:p w14:paraId="4D164ED6" w14:textId="77777777" w:rsidR="00A61B9D" w:rsidRDefault="00A61B9D"/>
  </w:endnote>
  <w:endnote w:type="continuationNotice" w:id="1">
    <w:p w14:paraId="5769AC0A" w14:textId="77777777" w:rsidR="00A61B9D" w:rsidRDefault="00A61B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HalisR-Book">
    <w:panose1 w:val="020B0604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8A896" w14:textId="77777777" w:rsidR="00A33A26" w:rsidRDefault="00A33A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C82D7" w14:textId="5FC49325" w:rsidR="00111B08" w:rsidRPr="001C5454" w:rsidRDefault="001C5454" w:rsidP="001C5454">
    <w:pPr>
      <w:pStyle w:val="Footer"/>
      <w:jc w:val="both"/>
      <w:rPr>
        <w:sz w:val="18"/>
        <w:szCs w:val="18"/>
      </w:rPr>
    </w:pPr>
    <w:r w:rsidRPr="00E31A33">
      <w:rPr>
        <w:sz w:val="18"/>
        <w:szCs w:val="18"/>
      </w:rPr>
      <w:fldChar w:fldCharType="begin"/>
    </w:r>
    <w:r w:rsidRPr="00E31A33">
      <w:rPr>
        <w:sz w:val="18"/>
        <w:szCs w:val="18"/>
      </w:rPr>
      <w:instrText xml:space="preserve"> PAGE   \* MERGEFORMAT </w:instrText>
    </w:r>
    <w:r w:rsidRPr="00E31A33">
      <w:rPr>
        <w:sz w:val="18"/>
        <w:szCs w:val="18"/>
      </w:rPr>
      <w:fldChar w:fldCharType="separate"/>
    </w:r>
    <w:r>
      <w:rPr>
        <w:sz w:val="18"/>
        <w:szCs w:val="18"/>
      </w:rPr>
      <w:t>1</w:t>
    </w:r>
    <w:r w:rsidRPr="00E31A33">
      <w:rPr>
        <w:noProof/>
        <w:sz w:val="18"/>
        <w:szCs w:val="18"/>
      </w:rPr>
      <w:fldChar w:fldCharType="end"/>
    </w:r>
    <w:r w:rsidRPr="00E31A33">
      <w:rPr>
        <w:sz w:val="18"/>
        <w:szCs w:val="18"/>
      </w:rPr>
      <w:tab/>
    </w:r>
    <w:sdt>
      <w:sdtPr>
        <w:rPr>
          <w:color w:val="FF0000"/>
          <w:sz w:val="18"/>
          <w:szCs w:val="18"/>
        </w:rPr>
        <w:id w:val="-127853835"/>
        <w:docPartObj>
          <w:docPartGallery w:val="Page Numbers (Bottom of Page)"/>
          <w:docPartUnique/>
        </w:docPartObj>
      </w:sdtPr>
      <w:sdtEndPr>
        <w:rPr>
          <w:noProof/>
        </w:rPr>
      </w:sdtEndPr>
      <w:sdtContent>
        <w:r w:rsidRPr="00D0331E">
          <w:rPr>
            <w:color w:val="FF0000"/>
            <w:sz w:val="18"/>
            <w:szCs w:val="18"/>
          </w:rPr>
          <w:t>[Place your company contact information in the footer]</w:t>
        </w:r>
      </w:sdtContent>
    </w:sdt>
    <w:r w:rsidRPr="00D0331E">
      <w:rPr>
        <w:noProof/>
        <w:sz w:val="18"/>
        <w:szCs w:val="18"/>
      </w:rPr>
      <w:tab/>
    </w:r>
    <w:r w:rsidRPr="00D0331E">
      <w:rPr>
        <w:b/>
        <w:sz w:val="18"/>
        <w:szCs w:val="18"/>
      </w:rPr>
      <w:t>safetyalliancebc.ca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7B831" w14:textId="3550127F" w:rsidR="0097423E" w:rsidRPr="00E65D60" w:rsidRDefault="00E65D60" w:rsidP="00E65D60">
    <w:pPr>
      <w:pStyle w:val="Footer"/>
      <w:jc w:val="both"/>
      <w:rPr>
        <w:sz w:val="18"/>
        <w:szCs w:val="18"/>
      </w:rPr>
    </w:pPr>
    <w:r w:rsidRPr="00E31A33">
      <w:rPr>
        <w:sz w:val="18"/>
        <w:szCs w:val="18"/>
      </w:rPr>
      <w:fldChar w:fldCharType="begin"/>
    </w:r>
    <w:r w:rsidRPr="00E31A33">
      <w:rPr>
        <w:sz w:val="18"/>
        <w:szCs w:val="18"/>
      </w:rPr>
      <w:instrText xml:space="preserve"> PAGE   \* MERGEFORMAT </w:instrText>
    </w:r>
    <w:r w:rsidRPr="00E31A33">
      <w:rPr>
        <w:sz w:val="18"/>
        <w:szCs w:val="18"/>
      </w:rPr>
      <w:fldChar w:fldCharType="separate"/>
    </w:r>
    <w:r>
      <w:rPr>
        <w:sz w:val="18"/>
        <w:szCs w:val="18"/>
      </w:rPr>
      <w:t>2</w:t>
    </w:r>
    <w:r w:rsidRPr="00E31A33">
      <w:rPr>
        <w:noProof/>
        <w:sz w:val="18"/>
        <w:szCs w:val="18"/>
      </w:rPr>
      <w:fldChar w:fldCharType="end"/>
    </w:r>
    <w:r w:rsidRPr="00E31A33">
      <w:rPr>
        <w:sz w:val="18"/>
        <w:szCs w:val="18"/>
      </w:rPr>
      <w:tab/>
    </w:r>
    <w:sdt>
      <w:sdtPr>
        <w:rPr>
          <w:color w:val="FF0000"/>
          <w:sz w:val="18"/>
          <w:szCs w:val="18"/>
        </w:rPr>
        <w:id w:val="2109455183"/>
        <w:docPartObj>
          <w:docPartGallery w:val="Page Numbers (Bottom of Page)"/>
          <w:docPartUnique/>
        </w:docPartObj>
      </w:sdtPr>
      <w:sdtEndPr>
        <w:rPr>
          <w:noProof/>
        </w:rPr>
      </w:sdtEndPr>
      <w:sdtContent>
        <w:r w:rsidRPr="00D0331E">
          <w:rPr>
            <w:color w:val="FF0000"/>
            <w:sz w:val="18"/>
            <w:szCs w:val="18"/>
          </w:rPr>
          <w:t>[Place your company contact information in the footer]</w:t>
        </w:r>
      </w:sdtContent>
    </w:sdt>
    <w:r w:rsidRPr="00D0331E">
      <w:rPr>
        <w:noProof/>
        <w:sz w:val="18"/>
        <w:szCs w:val="18"/>
      </w:rPr>
      <w:tab/>
    </w:r>
    <w:r w:rsidRPr="00D0331E">
      <w:rPr>
        <w:b/>
        <w:sz w:val="18"/>
        <w:szCs w:val="18"/>
      </w:rPr>
      <w:t>safetyalliancebc.ca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9A98A" w14:textId="77777777" w:rsidR="00A61B9D" w:rsidRDefault="00A61B9D" w:rsidP="00DA0034">
      <w:r>
        <w:separator/>
      </w:r>
    </w:p>
    <w:p w14:paraId="0FA9C33D" w14:textId="77777777" w:rsidR="00A61B9D" w:rsidRDefault="00A61B9D"/>
  </w:footnote>
  <w:footnote w:type="continuationSeparator" w:id="0">
    <w:p w14:paraId="51C60C47" w14:textId="77777777" w:rsidR="00A61B9D" w:rsidRDefault="00A61B9D" w:rsidP="00DA0034">
      <w:r>
        <w:continuationSeparator/>
      </w:r>
    </w:p>
    <w:p w14:paraId="35D1E386" w14:textId="77777777" w:rsidR="00A61B9D" w:rsidRDefault="00A61B9D"/>
  </w:footnote>
  <w:footnote w:type="continuationNotice" w:id="1">
    <w:p w14:paraId="6B71A0A2" w14:textId="77777777" w:rsidR="00A61B9D" w:rsidRDefault="00A61B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75475" w14:textId="77777777" w:rsidR="00A33A26" w:rsidRDefault="00A33A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EDEA3" w14:textId="2989B81D" w:rsidR="00471E58" w:rsidRDefault="00A53BCF" w:rsidP="00A53BCF">
    <w:pPr>
      <w:pStyle w:val="Header"/>
      <w:jc w:val="right"/>
    </w:pPr>
    <w:r>
      <w:t xml:space="preserve">COVID-19 | </w:t>
    </w:r>
    <w:r w:rsidR="00C12AD1">
      <w:t>Cleaning Protocol for Common Areas</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CB102" w14:textId="06996196" w:rsidR="001C5454" w:rsidRDefault="001C5454" w:rsidP="001C5454">
    <w:pPr>
      <w:pStyle w:val="Heading1"/>
      <w:jc w:val="right"/>
    </w:pPr>
    <w:r w:rsidRPr="007B74D0">
      <w:rPr>
        <w:noProof/>
        <w:szCs w:val="32"/>
      </w:rPr>
      <w:drawing>
        <wp:anchor distT="0" distB="0" distL="114300" distR="114300" simplePos="0" relativeHeight="251660289" behindDoc="0" locked="0" layoutInCell="1" allowOverlap="1" wp14:anchorId="1A59C774" wp14:editId="7B14BE74">
          <wp:simplePos x="0" y="0"/>
          <wp:positionH relativeFrom="column">
            <wp:posOffset>-179705</wp:posOffset>
          </wp:positionH>
          <wp:positionV relativeFrom="paragraph">
            <wp:posOffset>231269</wp:posOffset>
          </wp:positionV>
          <wp:extent cx="2459355" cy="335280"/>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9355" cy="33528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_Hlk40963061"/>
    <w:r>
      <w:rPr>
        <w:b/>
        <w:szCs w:val="32"/>
      </w:rPr>
      <w:t xml:space="preserve"> </w:t>
    </w:r>
    <w:bookmarkEnd w:id="1"/>
    <w:r>
      <w:t xml:space="preserve">COVID-19 | </w:t>
    </w:r>
    <w:r>
      <w:br/>
      <w:t>Cleaning Protocol for Common Areas</w:t>
    </w:r>
  </w:p>
  <w:p w14:paraId="28CE76E7" w14:textId="5E339816" w:rsidR="00D904CE" w:rsidRPr="001C5454" w:rsidRDefault="001C5454" w:rsidP="001C5454">
    <w:pPr>
      <w:pStyle w:val="Header"/>
    </w:pPr>
    <w:r>
      <w:rPr>
        <w:color w:val="FF0000"/>
        <w:sz w:val="20"/>
        <w:szCs w:val="20"/>
      </w:rPr>
      <w:t xml:space="preserve"> </w:t>
    </w:r>
    <w:r w:rsidRPr="00D0331E">
      <w:rPr>
        <w:color w:val="FF0000"/>
        <w:sz w:val="20"/>
        <w:szCs w:val="20"/>
      </w:rPr>
      <w:t>[</w:t>
    </w:r>
    <w:r>
      <w:rPr>
        <w:color w:val="FF0000"/>
        <w:sz w:val="20"/>
        <w:szCs w:val="20"/>
      </w:rPr>
      <w:t>P</w:t>
    </w:r>
    <w:r w:rsidRPr="00D0331E">
      <w:rPr>
        <w:color w:val="FF0000"/>
        <w:sz w:val="20"/>
        <w:szCs w:val="20"/>
      </w:rPr>
      <w:t>lace your logo or company name in</w:t>
    </w:r>
    <w:r>
      <w:rPr>
        <w:color w:val="FF0000"/>
        <w:sz w:val="20"/>
        <w:szCs w:val="20"/>
      </w:rPr>
      <w:t>to</w:t>
    </w:r>
    <w:r w:rsidRPr="00D0331E">
      <w:rPr>
        <w:color w:val="FF0000"/>
        <w:sz w:val="20"/>
        <w:szCs w:val="20"/>
      </w:rPr>
      <w:t xml:space="preserve"> the header]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5BA"/>
    <w:multiLevelType w:val="hybridMultilevel"/>
    <w:tmpl w:val="522015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23EA6"/>
    <w:multiLevelType w:val="hybridMultilevel"/>
    <w:tmpl w:val="2CB80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2D16CB"/>
    <w:multiLevelType w:val="hybridMultilevel"/>
    <w:tmpl w:val="261C594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098C6A5E"/>
    <w:multiLevelType w:val="hybridMultilevel"/>
    <w:tmpl w:val="80CC8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A4290"/>
    <w:multiLevelType w:val="hybridMultilevel"/>
    <w:tmpl w:val="8576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9A64B6"/>
    <w:multiLevelType w:val="hybridMultilevel"/>
    <w:tmpl w:val="67EA104E"/>
    <w:lvl w:ilvl="0" w:tplc="9F76121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3AF4671"/>
    <w:multiLevelType w:val="hybridMultilevel"/>
    <w:tmpl w:val="330E16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265309"/>
    <w:multiLevelType w:val="hybridMultilevel"/>
    <w:tmpl w:val="ABF43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DD617F"/>
    <w:multiLevelType w:val="hybridMultilevel"/>
    <w:tmpl w:val="C7F8E94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3A10E22"/>
    <w:multiLevelType w:val="hybridMultilevel"/>
    <w:tmpl w:val="45448E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4E527C"/>
    <w:multiLevelType w:val="hybridMultilevel"/>
    <w:tmpl w:val="39DC3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18228A"/>
    <w:multiLevelType w:val="hybridMultilevel"/>
    <w:tmpl w:val="82F0AC80"/>
    <w:lvl w:ilvl="0" w:tplc="30523AD8">
      <w:start w:val="1"/>
      <w:numFmt w:val="bullet"/>
      <w:pStyle w:val="MSABC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BF7CF8"/>
    <w:multiLevelType w:val="hybridMultilevel"/>
    <w:tmpl w:val="300807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CD05994"/>
    <w:multiLevelType w:val="hybridMultilevel"/>
    <w:tmpl w:val="B35EC376"/>
    <w:lvl w:ilvl="0" w:tplc="32A65B0E">
      <w:start w:val="1"/>
      <w:numFmt w:val="bullet"/>
      <w:lvlText w:val=""/>
      <w:lvlJc w:val="left"/>
      <w:pPr>
        <w:ind w:left="720" w:hanging="360"/>
      </w:pPr>
      <w:rPr>
        <w:rFonts w:ascii="Symbol" w:hAnsi="Symbol" w:hint="default"/>
      </w:rPr>
    </w:lvl>
    <w:lvl w:ilvl="1" w:tplc="7E4A6ADE">
      <w:start w:val="1"/>
      <w:numFmt w:val="bullet"/>
      <w:lvlText w:val="o"/>
      <w:lvlJc w:val="left"/>
      <w:pPr>
        <w:ind w:left="1440" w:hanging="360"/>
      </w:pPr>
      <w:rPr>
        <w:rFonts w:ascii="Courier New" w:hAnsi="Courier New" w:hint="default"/>
      </w:rPr>
    </w:lvl>
    <w:lvl w:ilvl="2" w:tplc="5E429264">
      <w:start w:val="1"/>
      <w:numFmt w:val="bullet"/>
      <w:lvlText w:val=""/>
      <w:lvlJc w:val="left"/>
      <w:pPr>
        <w:ind w:left="2160" w:hanging="360"/>
      </w:pPr>
      <w:rPr>
        <w:rFonts w:ascii="Wingdings" w:hAnsi="Wingdings" w:hint="default"/>
      </w:rPr>
    </w:lvl>
    <w:lvl w:ilvl="3" w:tplc="91DC12FA">
      <w:start w:val="1"/>
      <w:numFmt w:val="bullet"/>
      <w:lvlText w:val=""/>
      <w:lvlJc w:val="left"/>
      <w:pPr>
        <w:ind w:left="2880" w:hanging="360"/>
      </w:pPr>
      <w:rPr>
        <w:rFonts w:ascii="Symbol" w:hAnsi="Symbol" w:hint="default"/>
      </w:rPr>
    </w:lvl>
    <w:lvl w:ilvl="4" w:tplc="77C43F98">
      <w:start w:val="1"/>
      <w:numFmt w:val="bullet"/>
      <w:lvlText w:val="o"/>
      <w:lvlJc w:val="left"/>
      <w:pPr>
        <w:ind w:left="3600" w:hanging="360"/>
      </w:pPr>
      <w:rPr>
        <w:rFonts w:ascii="Courier New" w:hAnsi="Courier New" w:hint="default"/>
      </w:rPr>
    </w:lvl>
    <w:lvl w:ilvl="5" w:tplc="FB06D7F4">
      <w:start w:val="1"/>
      <w:numFmt w:val="bullet"/>
      <w:lvlText w:val=""/>
      <w:lvlJc w:val="left"/>
      <w:pPr>
        <w:ind w:left="4320" w:hanging="360"/>
      </w:pPr>
      <w:rPr>
        <w:rFonts w:ascii="Wingdings" w:hAnsi="Wingdings" w:hint="default"/>
      </w:rPr>
    </w:lvl>
    <w:lvl w:ilvl="6" w:tplc="67B61D1C">
      <w:start w:val="1"/>
      <w:numFmt w:val="bullet"/>
      <w:lvlText w:val=""/>
      <w:lvlJc w:val="left"/>
      <w:pPr>
        <w:ind w:left="5040" w:hanging="360"/>
      </w:pPr>
      <w:rPr>
        <w:rFonts w:ascii="Symbol" w:hAnsi="Symbol" w:hint="default"/>
      </w:rPr>
    </w:lvl>
    <w:lvl w:ilvl="7" w:tplc="1A2C7BB2">
      <w:start w:val="1"/>
      <w:numFmt w:val="bullet"/>
      <w:lvlText w:val="o"/>
      <w:lvlJc w:val="left"/>
      <w:pPr>
        <w:ind w:left="5760" w:hanging="360"/>
      </w:pPr>
      <w:rPr>
        <w:rFonts w:ascii="Courier New" w:hAnsi="Courier New" w:hint="default"/>
      </w:rPr>
    </w:lvl>
    <w:lvl w:ilvl="8" w:tplc="F65CE434">
      <w:start w:val="1"/>
      <w:numFmt w:val="bullet"/>
      <w:lvlText w:val=""/>
      <w:lvlJc w:val="left"/>
      <w:pPr>
        <w:ind w:left="6480" w:hanging="360"/>
      </w:pPr>
      <w:rPr>
        <w:rFonts w:ascii="Wingdings" w:hAnsi="Wingdings" w:hint="default"/>
      </w:rPr>
    </w:lvl>
  </w:abstractNum>
  <w:abstractNum w:abstractNumId="14" w15:restartNumberingAfterBreak="0">
    <w:nsid w:val="2EE82A21"/>
    <w:multiLevelType w:val="hybridMultilevel"/>
    <w:tmpl w:val="D3921B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37161F"/>
    <w:multiLevelType w:val="hybridMultilevel"/>
    <w:tmpl w:val="8CDEC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CF6ADC"/>
    <w:multiLevelType w:val="hybridMultilevel"/>
    <w:tmpl w:val="73646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1D2DEF"/>
    <w:multiLevelType w:val="hybridMultilevel"/>
    <w:tmpl w:val="C57A5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7762DD"/>
    <w:multiLevelType w:val="hybridMultilevel"/>
    <w:tmpl w:val="F4863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9376F3"/>
    <w:multiLevelType w:val="hybridMultilevel"/>
    <w:tmpl w:val="17825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D46EDD"/>
    <w:multiLevelType w:val="hybridMultilevel"/>
    <w:tmpl w:val="AD900464"/>
    <w:lvl w:ilvl="0" w:tplc="ACA24154">
      <w:start w:val="1"/>
      <w:numFmt w:val="bullet"/>
      <w:lvlText w:val=""/>
      <w:lvlJc w:val="left"/>
      <w:pPr>
        <w:ind w:left="720" w:hanging="360"/>
      </w:pPr>
      <w:rPr>
        <w:rFonts w:ascii="Symbol" w:hAnsi="Symbol" w:hint="default"/>
      </w:rPr>
    </w:lvl>
    <w:lvl w:ilvl="1" w:tplc="89CAA8B0">
      <w:start w:val="1"/>
      <w:numFmt w:val="bullet"/>
      <w:lvlText w:val="o"/>
      <w:lvlJc w:val="left"/>
      <w:pPr>
        <w:ind w:left="1440" w:hanging="360"/>
      </w:pPr>
      <w:rPr>
        <w:rFonts w:ascii="Courier New" w:hAnsi="Courier New" w:hint="default"/>
      </w:rPr>
    </w:lvl>
    <w:lvl w:ilvl="2" w:tplc="E0C6C174">
      <w:start w:val="1"/>
      <w:numFmt w:val="bullet"/>
      <w:lvlText w:val=""/>
      <w:lvlJc w:val="left"/>
      <w:pPr>
        <w:ind w:left="2160" w:hanging="360"/>
      </w:pPr>
      <w:rPr>
        <w:rFonts w:ascii="Wingdings" w:hAnsi="Wingdings" w:hint="default"/>
      </w:rPr>
    </w:lvl>
    <w:lvl w:ilvl="3" w:tplc="188AEA90">
      <w:start w:val="1"/>
      <w:numFmt w:val="bullet"/>
      <w:lvlText w:val=""/>
      <w:lvlJc w:val="left"/>
      <w:pPr>
        <w:ind w:left="2880" w:hanging="360"/>
      </w:pPr>
      <w:rPr>
        <w:rFonts w:ascii="Symbol" w:hAnsi="Symbol" w:hint="default"/>
      </w:rPr>
    </w:lvl>
    <w:lvl w:ilvl="4" w:tplc="15523582">
      <w:start w:val="1"/>
      <w:numFmt w:val="bullet"/>
      <w:lvlText w:val="o"/>
      <w:lvlJc w:val="left"/>
      <w:pPr>
        <w:ind w:left="3600" w:hanging="360"/>
      </w:pPr>
      <w:rPr>
        <w:rFonts w:ascii="Courier New" w:hAnsi="Courier New" w:hint="default"/>
      </w:rPr>
    </w:lvl>
    <w:lvl w:ilvl="5" w:tplc="11DC94B2">
      <w:start w:val="1"/>
      <w:numFmt w:val="bullet"/>
      <w:lvlText w:val=""/>
      <w:lvlJc w:val="left"/>
      <w:pPr>
        <w:ind w:left="4320" w:hanging="360"/>
      </w:pPr>
      <w:rPr>
        <w:rFonts w:ascii="Wingdings" w:hAnsi="Wingdings" w:hint="default"/>
      </w:rPr>
    </w:lvl>
    <w:lvl w:ilvl="6" w:tplc="1F767C60">
      <w:start w:val="1"/>
      <w:numFmt w:val="bullet"/>
      <w:lvlText w:val=""/>
      <w:lvlJc w:val="left"/>
      <w:pPr>
        <w:ind w:left="5040" w:hanging="360"/>
      </w:pPr>
      <w:rPr>
        <w:rFonts w:ascii="Symbol" w:hAnsi="Symbol" w:hint="default"/>
      </w:rPr>
    </w:lvl>
    <w:lvl w:ilvl="7" w:tplc="ECE24A52">
      <w:start w:val="1"/>
      <w:numFmt w:val="bullet"/>
      <w:lvlText w:val="o"/>
      <w:lvlJc w:val="left"/>
      <w:pPr>
        <w:ind w:left="5760" w:hanging="360"/>
      </w:pPr>
      <w:rPr>
        <w:rFonts w:ascii="Courier New" w:hAnsi="Courier New" w:hint="default"/>
      </w:rPr>
    </w:lvl>
    <w:lvl w:ilvl="8" w:tplc="960A9FB0">
      <w:start w:val="1"/>
      <w:numFmt w:val="bullet"/>
      <w:lvlText w:val=""/>
      <w:lvlJc w:val="left"/>
      <w:pPr>
        <w:ind w:left="6480" w:hanging="360"/>
      </w:pPr>
      <w:rPr>
        <w:rFonts w:ascii="Wingdings" w:hAnsi="Wingdings" w:hint="default"/>
      </w:rPr>
    </w:lvl>
  </w:abstractNum>
  <w:abstractNum w:abstractNumId="21" w15:restartNumberingAfterBreak="0">
    <w:nsid w:val="44E67F32"/>
    <w:multiLevelType w:val="hybridMultilevel"/>
    <w:tmpl w:val="0FAA29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591042E"/>
    <w:multiLevelType w:val="hybridMultilevel"/>
    <w:tmpl w:val="5AC4800C"/>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3" w15:restartNumberingAfterBreak="0">
    <w:nsid w:val="460D19EB"/>
    <w:multiLevelType w:val="hybridMultilevel"/>
    <w:tmpl w:val="ED9E5F70"/>
    <w:lvl w:ilvl="0" w:tplc="B6D80260">
      <w:start w:val="1"/>
      <w:numFmt w:val="bullet"/>
      <w:lvlText w:val=""/>
      <w:lvlJc w:val="left"/>
      <w:pPr>
        <w:ind w:left="720" w:hanging="360"/>
      </w:pPr>
      <w:rPr>
        <w:rFonts w:ascii="Symbol" w:hAnsi="Symbol" w:hint="default"/>
      </w:rPr>
    </w:lvl>
    <w:lvl w:ilvl="1" w:tplc="5960184E">
      <w:start w:val="1"/>
      <w:numFmt w:val="bullet"/>
      <w:lvlText w:val="o"/>
      <w:lvlJc w:val="left"/>
      <w:pPr>
        <w:ind w:left="1440" w:hanging="360"/>
      </w:pPr>
      <w:rPr>
        <w:rFonts w:ascii="Courier New" w:hAnsi="Courier New" w:hint="default"/>
      </w:rPr>
    </w:lvl>
    <w:lvl w:ilvl="2" w:tplc="B704C07A">
      <w:start w:val="1"/>
      <w:numFmt w:val="bullet"/>
      <w:lvlText w:val=""/>
      <w:lvlJc w:val="left"/>
      <w:pPr>
        <w:ind w:left="2160" w:hanging="360"/>
      </w:pPr>
      <w:rPr>
        <w:rFonts w:ascii="Wingdings" w:hAnsi="Wingdings" w:hint="default"/>
      </w:rPr>
    </w:lvl>
    <w:lvl w:ilvl="3" w:tplc="A17C8D12">
      <w:start w:val="1"/>
      <w:numFmt w:val="bullet"/>
      <w:lvlText w:val=""/>
      <w:lvlJc w:val="left"/>
      <w:pPr>
        <w:ind w:left="2880" w:hanging="360"/>
      </w:pPr>
      <w:rPr>
        <w:rFonts w:ascii="Symbol" w:hAnsi="Symbol" w:hint="default"/>
      </w:rPr>
    </w:lvl>
    <w:lvl w:ilvl="4" w:tplc="4D1E068A">
      <w:start w:val="1"/>
      <w:numFmt w:val="bullet"/>
      <w:lvlText w:val="o"/>
      <w:lvlJc w:val="left"/>
      <w:pPr>
        <w:ind w:left="3600" w:hanging="360"/>
      </w:pPr>
      <w:rPr>
        <w:rFonts w:ascii="Courier New" w:hAnsi="Courier New" w:hint="default"/>
      </w:rPr>
    </w:lvl>
    <w:lvl w:ilvl="5" w:tplc="2BB8819C">
      <w:start w:val="1"/>
      <w:numFmt w:val="bullet"/>
      <w:lvlText w:val=""/>
      <w:lvlJc w:val="left"/>
      <w:pPr>
        <w:ind w:left="4320" w:hanging="360"/>
      </w:pPr>
      <w:rPr>
        <w:rFonts w:ascii="Wingdings" w:hAnsi="Wingdings" w:hint="default"/>
      </w:rPr>
    </w:lvl>
    <w:lvl w:ilvl="6" w:tplc="E410BF16">
      <w:start w:val="1"/>
      <w:numFmt w:val="bullet"/>
      <w:lvlText w:val=""/>
      <w:lvlJc w:val="left"/>
      <w:pPr>
        <w:ind w:left="5040" w:hanging="360"/>
      </w:pPr>
      <w:rPr>
        <w:rFonts w:ascii="Symbol" w:hAnsi="Symbol" w:hint="default"/>
      </w:rPr>
    </w:lvl>
    <w:lvl w:ilvl="7" w:tplc="3990D3EC">
      <w:start w:val="1"/>
      <w:numFmt w:val="bullet"/>
      <w:lvlText w:val="o"/>
      <w:lvlJc w:val="left"/>
      <w:pPr>
        <w:ind w:left="5760" w:hanging="360"/>
      </w:pPr>
      <w:rPr>
        <w:rFonts w:ascii="Courier New" w:hAnsi="Courier New" w:hint="default"/>
      </w:rPr>
    </w:lvl>
    <w:lvl w:ilvl="8" w:tplc="C11C0202">
      <w:start w:val="1"/>
      <w:numFmt w:val="bullet"/>
      <w:lvlText w:val=""/>
      <w:lvlJc w:val="left"/>
      <w:pPr>
        <w:ind w:left="6480" w:hanging="360"/>
      </w:pPr>
      <w:rPr>
        <w:rFonts w:ascii="Wingdings" w:hAnsi="Wingdings" w:hint="default"/>
      </w:rPr>
    </w:lvl>
  </w:abstractNum>
  <w:abstractNum w:abstractNumId="24" w15:restartNumberingAfterBreak="0">
    <w:nsid w:val="48DE3317"/>
    <w:multiLevelType w:val="hybridMultilevel"/>
    <w:tmpl w:val="4E8846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9EA623B"/>
    <w:multiLevelType w:val="hybridMultilevel"/>
    <w:tmpl w:val="9648D1D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CAC37EA"/>
    <w:multiLevelType w:val="hybridMultilevel"/>
    <w:tmpl w:val="8CD2D3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A57ABB"/>
    <w:multiLevelType w:val="hybridMultilevel"/>
    <w:tmpl w:val="664CC7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DB15C0"/>
    <w:multiLevelType w:val="hybridMultilevel"/>
    <w:tmpl w:val="26C224A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A1A658A"/>
    <w:multiLevelType w:val="hybridMultilevel"/>
    <w:tmpl w:val="52342E6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45E347C"/>
    <w:multiLevelType w:val="hybridMultilevel"/>
    <w:tmpl w:val="7F0A2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FF5A81"/>
    <w:multiLevelType w:val="hybridMultilevel"/>
    <w:tmpl w:val="AA52A1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2" w15:restartNumberingAfterBreak="0">
    <w:nsid w:val="697C7DF6"/>
    <w:multiLevelType w:val="hybridMultilevel"/>
    <w:tmpl w:val="325A00EA"/>
    <w:lvl w:ilvl="0" w:tplc="8DC2C47C">
      <w:start w:val="1"/>
      <w:numFmt w:val="bullet"/>
      <w:lvlText w:val=""/>
      <w:lvlJc w:val="left"/>
      <w:pPr>
        <w:ind w:left="720" w:hanging="360"/>
      </w:pPr>
      <w:rPr>
        <w:rFonts w:ascii="Wingdings" w:hAnsi="Wingdings" w:hint="default"/>
        <w:u w:color="FF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6C0B0A"/>
    <w:multiLevelType w:val="hybridMultilevel"/>
    <w:tmpl w:val="418ACC58"/>
    <w:lvl w:ilvl="0" w:tplc="E33AE136">
      <w:start w:val="1"/>
      <w:numFmt w:val="decimal"/>
      <w:pStyle w:val="MSABC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0324A3"/>
    <w:multiLevelType w:val="hybridMultilevel"/>
    <w:tmpl w:val="1A021C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2E1883"/>
    <w:multiLevelType w:val="hybridMultilevel"/>
    <w:tmpl w:val="1B503B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0775830"/>
    <w:multiLevelType w:val="hybridMultilevel"/>
    <w:tmpl w:val="05C6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4C175F"/>
    <w:multiLevelType w:val="hybridMultilevel"/>
    <w:tmpl w:val="DFAA12E6"/>
    <w:lvl w:ilvl="0" w:tplc="86BC4DB2">
      <w:start w:val="1"/>
      <w:numFmt w:val="bullet"/>
      <w:lvlText w:val=""/>
      <w:lvlJc w:val="left"/>
      <w:pPr>
        <w:ind w:left="720" w:hanging="360"/>
      </w:pPr>
      <w:rPr>
        <w:rFonts w:ascii="Wingdings" w:hAnsi="Wingdings" w:hint="default"/>
        <w:effect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D201D5"/>
    <w:multiLevelType w:val="hybridMultilevel"/>
    <w:tmpl w:val="4D24B134"/>
    <w:lvl w:ilvl="0" w:tplc="8A0A462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093232"/>
    <w:multiLevelType w:val="hybridMultilevel"/>
    <w:tmpl w:val="BA4A3A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C047D7B"/>
    <w:multiLevelType w:val="hybridMultilevel"/>
    <w:tmpl w:val="CA0CAC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816730"/>
    <w:multiLevelType w:val="multilevel"/>
    <w:tmpl w:val="F92E229A"/>
    <w:name w:val="zzmpKmodel1B||K-model1B|3|3|1|1|0|41||1|0|0||1|0|1||1|0|1||1|0|0||mpNA||mpNA||mpNA||mpN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5"/>
        </w:tabs>
        <w:ind w:left="715"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EE57796"/>
    <w:multiLevelType w:val="hybridMultilevel"/>
    <w:tmpl w:val="EE4450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F011030"/>
    <w:multiLevelType w:val="hybridMultilevel"/>
    <w:tmpl w:val="7BCE0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3"/>
  </w:num>
  <w:num w:numId="3">
    <w:abstractNumId w:val="13"/>
  </w:num>
  <w:num w:numId="4">
    <w:abstractNumId w:val="38"/>
  </w:num>
  <w:num w:numId="5">
    <w:abstractNumId w:val="37"/>
  </w:num>
  <w:num w:numId="6">
    <w:abstractNumId w:val="32"/>
  </w:num>
  <w:num w:numId="7">
    <w:abstractNumId w:val="38"/>
  </w:num>
  <w:num w:numId="8">
    <w:abstractNumId w:val="37"/>
  </w:num>
  <w:num w:numId="9">
    <w:abstractNumId w:val="32"/>
  </w:num>
  <w:num w:numId="10">
    <w:abstractNumId w:val="11"/>
  </w:num>
  <w:num w:numId="11">
    <w:abstractNumId w:val="33"/>
  </w:num>
  <w:num w:numId="12">
    <w:abstractNumId w:val="41"/>
  </w:num>
  <w:num w:numId="13">
    <w:abstractNumId w:val="16"/>
  </w:num>
  <w:num w:numId="14">
    <w:abstractNumId w:val="9"/>
  </w:num>
  <w:num w:numId="15">
    <w:abstractNumId w:val="34"/>
  </w:num>
  <w:num w:numId="16">
    <w:abstractNumId w:val="27"/>
  </w:num>
  <w:num w:numId="17">
    <w:abstractNumId w:val="21"/>
  </w:num>
  <w:num w:numId="18">
    <w:abstractNumId w:val="29"/>
  </w:num>
  <w:num w:numId="19">
    <w:abstractNumId w:val="25"/>
  </w:num>
  <w:num w:numId="20">
    <w:abstractNumId w:val="30"/>
  </w:num>
  <w:num w:numId="21">
    <w:abstractNumId w:val="43"/>
  </w:num>
  <w:num w:numId="22">
    <w:abstractNumId w:val="40"/>
  </w:num>
  <w:num w:numId="23">
    <w:abstractNumId w:val="3"/>
  </w:num>
  <w:num w:numId="24">
    <w:abstractNumId w:val="0"/>
  </w:num>
  <w:num w:numId="25">
    <w:abstractNumId w:val="14"/>
  </w:num>
  <w:num w:numId="26">
    <w:abstractNumId w:val="42"/>
  </w:num>
  <w:num w:numId="27">
    <w:abstractNumId w:val="18"/>
  </w:num>
  <w:num w:numId="28">
    <w:abstractNumId w:val="35"/>
  </w:num>
  <w:num w:numId="29">
    <w:abstractNumId w:val="12"/>
  </w:num>
  <w:num w:numId="30">
    <w:abstractNumId w:val="4"/>
  </w:num>
  <w:num w:numId="31">
    <w:abstractNumId w:val="6"/>
  </w:num>
  <w:num w:numId="32">
    <w:abstractNumId w:val="2"/>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19"/>
  </w:num>
  <w:num w:numId="36">
    <w:abstractNumId w:val="26"/>
  </w:num>
  <w:num w:numId="37">
    <w:abstractNumId w:val="8"/>
  </w:num>
  <w:num w:numId="38">
    <w:abstractNumId w:val="28"/>
  </w:num>
  <w:num w:numId="39">
    <w:abstractNumId w:val="39"/>
  </w:num>
  <w:num w:numId="40">
    <w:abstractNumId w:val="36"/>
  </w:num>
  <w:num w:numId="41">
    <w:abstractNumId w:val="15"/>
  </w:num>
  <w:num w:numId="42">
    <w:abstractNumId w:val="7"/>
  </w:num>
  <w:num w:numId="43">
    <w:abstractNumId w:val="1"/>
  </w:num>
  <w:num w:numId="44">
    <w:abstractNumId w:val="24"/>
  </w:num>
  <w:num w:numId="45">
    <w:abstractNumId w:val="17"/>
  </w:num>
  <w:num w:numId="46">
    <w:abstractNumId w:val="5"/>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8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4D0"/>
    <w:rsid w:val="0000706C"/>
    <w:rsid w:val="00031796"/>
    <w:rsid w:val="0003372B"/>
    <w:rsid w:val="00061769"/>
    <w:rsid w:val="000842FE"/>
    <w:rsid w:val="000C1532"/>
    <w:rsid w:val="000C6000"/>
    <w:rsid w:val="000C6250"/>
    <w:rsid w:val="000E5AFA"/>
    <w:rsid w:val="000E7A40"/>
    <w:rsid w:val="00106857"/>
    <w:rsid w:val="00111B08"/>
    <w:rsid w:val="00140730"/>
    <w:rsid w:val="0014104E"/>
    <w:rsid w:val="00141804"/>
    <w:rsid w:val="00164151"/>
    <w:rsid w:val="001730EB"/>
    <w:rsid w:val="00180A6B"/>
    <w:rsid w:val="001903B9"/>
    <w:rsid w:val="001B2666"/>
    <w:rsid w:val="001C5454"/>
    <w:rsid w:val="001E1ABE"/>
    <w:rsid w:val="002244B2"/>
    <w:rsid w:val="00227C5E"/>
    <w:rsid w:val="00247BD1"/>
    <w:rsid w:val="00257CDE"/>
    <w:rsid w:val="00265F9B"/>
    <w:rsid w:val="0027624A"/>
    <w:rsid w:val="00280D7A"/>
    <w:rsid w:val="00284BEC"/>
    <w:rsid w:val="00297314"/>
    <w:rsid w:val="002B26BD"/>
    <w:rsid w:val="002C11C3"/>
    <w:rsid w:val="002C2764"/>
    <w:rsid w:val="002F4081"/>
    <w:rsid w:val="00332CFC"/>
    <w:rsid w:val="0034366A"/>
    <w:rsid w:val="00362D41"/>
    <w:rsid w:val="00381538"/>
    <w:rsid w:val="00382C8F"/>
    <w:rsid w:val="003935C7"/>
    <w:rsid w:val="0039499D"/>
    <w:rsid w:val="003A0EB8"/>
    <w:rsid w:val="003A1041"/>
    <w:rsid w:val="003B5B48"/>
    <w:rsid w:val="003F62D0"/>
    <w:rsid w:val="003F6BD0"/>
    <w:rsid w:val="003F7472"/>
    <w:rsid w:val="00401B9E"/>
    <w:rsid w:val="004114C1"/>
    <w:rsid w:val="004457D2"/>
    <w:rsid w:val="00462B7F"/>
    <w:rsid w:val="00471E58"/>
    <w:rsid w:val="00475FBE"/>
    <w:rsid w:val="00483ECE"/>
    <w:rsid w:val="00486249"/>
    <w:rsid w:val="004939FA"/>
    <w:rsid w:val="004A0291"/>
    <w:rsid w:val="004A4117"/>
    <w:rsid w:val="004A50C9"/>
    <w:rsid w:val="004B0C98"/>
    <w:rsid w:val="004E0331"/>
    <w:rsid w:val="00502921"/>
    <w:rsid w:val="00524014"/>
    <w:rsid w:val="0056145D"/>
    <w:rsid w:val="00571932"/>
    <w:rsid w:val="00580286"/>
    <w:rsid w:val="0059789E"/>
    <w:rsid w:val="005A5457"/>
    <w:rsid w:val="005B3993"/>
    <w:rsid w:val="005B6152"/>
    <w:rsid w:val="00633446"/>
    <w:rsid w:val="0064166E"/>
    <w:rsid w:val="00663ADC"/>
    <w:rsid w:val="006715FB"/>
    <w:rsid w:val="006A5C18"/>
    <w:rsid w:val="006B0034"/>
    <w:rsid w:val="006C7C08"/>
    <w:rsid w:val="006D2530"/>
    <w:rsid w:val="006F7553"/>
    <w:rsid w:val="00701BC0"/>
    <w:rsid w:val="00737AD7"/>
    <w:rsid w:val="00771688"/>
    <w:rsid w:val="0077281D"/>
    <w:rsid w:val="00787228"/>
    <w:rsid w:val="007A3958"/>
    <w:rsid w:val="007A6AEA"/>
    <w:rsid w:val="007B74D0"/>
    <w:rsid w:val="007D15A7"/>
    <w:rsid w:val="007E57FC"/>
    <w:rsid w:val="007F01EE"/>
    <w:rsid w:val="0080287B"/>
    <w:rsid w:val="00802D6F"/>
    <w:rsid w:val="00804395"/>
    <w:rsid w:val="00807884"/>
    <w:rsid w:val="00820A15"/>
    <w:rsid w:val="008722C4"/>
    <w:rsid w:val="00875059"/>
    <w:rsid w:val="00886140"/>
    <w:rsid w:val="008A30CB"/>
    <w:rsid w:val="008C5D3A"/>
    <w:rsid w:val="008F1BB9"/>
    <w:rsid w:val="0090028C"/>
    <w:rsid w:val="009204A9"/>
    <w:rsid w:val="00920EA4"/>
    <w:rsid w:val="00927801"/>
    <w:rsid w:val="00932144"/>
    <w:rsid w:val="0093535B"/>
    <w:rsid w:val="0093702C"/>
    <w:rsid w:val="00937DAA"/>
    <w:rsid w:val="009450A8"/>
    <w:rsid w:val="009524DD"/>
    <w:rsid w:val="00953283"/>
    <w:rsid w:val="00957442"/>
    <w:rsid w:val="0097423E"/>
    <w:rsid w:val="00983692"/>
    <w:rsid w:val="0098647C"/>
    <w:rsid w:val="009A444A"/>
    <w:rsid w:val="009B6763"/>
    <w:rsid w:val="009C18DC"/>
    <w:rsid w:val="009D5895"/>
    <w:rsid w:val="009D6E35"/>
    <w:rsid w:val="009F11A6"/>
    <w:rsid w:val="00A21302"/>
    <w:rsid w:val="00A254F9"/>
    <w:rsid w:val="00A313A4"/>
    <w:rsid w:val="00A33A26"/>
    <w:rsid w:val="00A53BCF"/>
    <w:rsid w:val="00A61B9D"/>
    <w:rsid w:val="00A628DF"/>
    <w:rsid w:val="00A7732D"/>
    <w:rsid w:val="00A96ED9"/>
    <w:rsid w:val="00AC0D02"/>
    <w:rsid w:val="00AC6DA7"/>
    <w:rsid w:val="00AE7382"/>
    <w:rsid w:val="00AF41BA"/>
    <w:rsid w:val="00B32C54"/>
    <w:rsid w:val="00B45CAE"/>
    <w:rsid w:val="00B6749C"/>
    <w:rsid w:val="00B74376"/>
    <w:rsid w:val="00B769B8"/>
    <w:rsid w:val="00B779A1"/>
    <w:rsid w:val="00B93DE0"/>
    <w:rsid w:val="00BA1366"/>
    <w:rsid w:val="00BA5E04"/>
    <w:rsid w:val="00BF6986"/>
    <w:rsid w:val="00BF6B30"/>
    <w:rsid w:val="00C12AD1"/>
    <w:rsid w:val="00C35C72"/>
    <w:rsid w:val="00C61140"/>
    <w:rsid w:val="00C76BE5"/>
    <w:rsid w:val="00C801F9"/>
    <w:rsid w:val="00C95F20"/>
    <w:rsid w:val="00CB0E16"/>
    <w:rsid w:val="00CB1B59"/>
    <w:rsid w:val="00CF2ADD"/>
    <w:rsid w:val="00CF4EC4"/>
    <w:rsid w:val="00D0706D"/>
    <w:rsid w:val="00D361DE"/>
    <w:rsid w:val="00D613F8"/>
    <w:rsid w:val="00D63B20"/>
    <w:rsid w:val="00D717D3"/>
    <w:rsid w:val="00D7775E"/>
    <w:rsid w:val="00D80117"/>
    <w:rsid w:val="00D8476F"/>
    <w:rsid w:val="00D904CE"/>
    <w:rsid w:val="00D90A5B"/>
    <w:rsid w:val="00D977DD"/>
    <w:rsid w:val="00DA0034"/>
    <w:rsid w:val="00E028CB"/>
    <w:rsid w:val="00E1738D"/>
    <w:rsid w:val="00E5307F"/>
    <w:rsid w:val="00E65D60"/>
    <w:rsid w:val="00E65EEF"/>
    <w:rsid w:val="00EC6E03"/>
    <w:rsid w:val="00ED424A"/>
    <w:rsid w:val="00ED599C"/>
    <w:rsid w:val="00EE7130"/>
    <w:rsid w:val="00F0152E"/>
    <w:rsid w:val="00F375E7"/>
    <w:rsid w:val="00F45C9E"/>
    <w:rsid w:val="00F62E4F"/>
    <w:rsid w:val="00F83DAE"/>
    <w:rsid w:val="00FA1DE9"/>
    <w:rsid w:val="00FA37B4"/>
    <w:rsid w:val="00FD1FFA"/>
    <w:rsid w:val="00FD319C"/>
    <w:rsid w:val="00FE77DA"/>
    <w:rsid w:val="17402C1F"/>
    <w:rsid w:val="185685B0"/>
    <w:rsid w:val="192D5BC1"/>
    <w:rsid w:val="19DDBF39"/>
    <w:rsid w:val="216EBD94"/>
    <w:rsid w:val="240586CA"/>
    <w:rsid w:val="250026B8"/>
    <w:rsid w:val="25D6BFE9"/>
    <w:rsid w:val="2A878FAA"/>
    <w:rsid w:val="2ACA7DF6"/>
    <w:rsid w:val="313F6697"/>
    <w:rsid w:val="35744E08"/>
    <w:rsid w:val="372DA3E2"/>
    <w:rsid w:val="3953B166"/>
    <w:rsid w:val="3DF4319A"/>
    <w:rsid w:val="4C0FC2CA"/>
    <w:rsid w:val="4DA9801C"/>
    <w:rsid w:val="4EBC6C53"/>
    <w:rsid w:val="4F7B23C1"/>
    <w:rsid w:val="5117524B"/>
    <w:rsid w:val="51E51107"/>
    <w:rsid w:val="51FC9118"/>
    <w:rsid w:val="56092EA1"/>
    <w:rsid w:val="57B07CE7"/>
    <w:rsid w:val="5832EA65"/>
    <w:rsid w:val="5A0C70C9"/>
    <w:rsid w:val="5A28E89B"/>
    <w:rsid w:val="5DD8832E"/>
    <w:rsid w:val="608B5EA1"/>
    <w:rsid w:val="636F4B73"/>
    <w:rsid w:val="64330AFC"/>
    <w:rsid w:val="6EFC5293"/>
    <w:rsid w:val="73C25703"/>
    <w:rsid w:val="7A3D5AFD"/>
    <w:rsid w:val="7DE94CA0"/>
    <w:rsid w:val="7FB1F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31AAC8"/>
  <w15:docId w15:val="{ECE6E489-04FD-44B2-A2EF-798F839AE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unhideWhenUsed="1"/>
    <w:lsdException w:name="heading 7" w:semiHidden="1" w:uiPriority="0" w:unhideWhenUsed="1" w:qFormat="1"/>
    <w:lsdException w:name="heading 8" w:semiHidden="1" w:uiPriority="0"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74D0"/>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27624A"/>
    <w:pPr>
      <w:spacing w:before="120" w:after="120"/>
      <w:outlineLvl w:val="0"/>
    </w:pPr>
    <w:rPr>
      <w:rFonts w:cs="Cambria"/>
      <w:bCs/>
      <w:color w:val="000000"/>
      <w:sz w:val="32"/>
      <w:szCs w:val="28"/>
    </w:rPr>
  </w:style>
  <w:style w:type="paragraph" w:styleId="Heading2">
    <w:name w:val="heading 2"/>
    <w:basedOn w:val="Normal"/>
    <w:link w:val="Heading2Char"/>
    <w:qFormat/>
    <w:rsid w:val="009C18DC"/>
    <w:pPr>
      <w:outlineLvl w:val="1"/>
    </w:pPr>
    <w:rPr>
      <w:rFonts w:ascii="Calibri" w:hAnsi="Calibri"/>
      <w:b/>
      <w:bCs/>
      <w:color w:val="026E96"/>
      <w:sz w:val="24"/>
      <w:szCs w:val="26"/>
    </w:rPr>
  </w:style>
  <w:style w:type="paragraph" w:styleId="Heading3">
    <w:name w:val="heading 3"/>
    <w:basedOn w:val="Normal"/>
    <w:next w:val="Normal"/>
    <w:link w:val="Heading3Char"/>
    <w:qFormat/>
    <w:rsid w:val="004939FA"/>
    <w:pPr>
      <w:outlineLvl w:val="2"/>
    </w:pPr>
    <w:rPr>
      <w:rFonts w:ascii="Calibri" w:eastAsia="Times New Roman" w:hAnsi="Calibri"/>
      <w:b/>
      <w:bCs/>
      <w:szCs w:val="26"/>
    </w:rPr>
  </w:style>
  <w:style w:type="paragraph" w:styleId="Heading4">
    <w:name w:val="heading 4"/>
    <w:basedOn w:val="Normal"/>
    <w:next w:val="Normal"/>
    <w:link w:val="Heading4Char"/>
    <w:rsid w:val="009C18DC"/>
    <w:pPr>
      <w:outlineLvl w:val="3"/>
    </w:pPr>
    <w:rPr>
      <w:rFonts w:eastAsia="Times New Roman"/>
      <w:b/>
      <w:bCs/>
      <w:i/>
      <w:szCs w:val="28"/>
    </w:rPr>
  </w:style>
  <w:style w:type="paragraph" w:styleId="Heading5">
    <w:name w:val="heading 5"/>
    <w:basedOn w:val="Normal"/>
    <w:next w:val="Normal"/>
    <w:link w:val="Heading5Char"/>
    <w:rsid w:val="009C18DC"/>
    <w:pPr>
      <w:outlineLvl w:val="4"/>
    </w:pPr>
    <w:rPr>
      <w:rFonts w:eastAsia="Times New Roman"/>
      <w:b/>
      <w:bCs/>
      <w:iCs/>
      <w:szCs w:val="26"/>
    </w:rPr>
  </w:style>
  <w:style w:type="paragraph" w:styleId="Heading6">
    <w:name w:val="heading 6"/>
    <w:basedOn w:val="Normal"/>
    <w:next w:val="Normal"/>
    <w:link w:val="Heading6Char"/>
    <w:uiPriority w:val="9"/>
    <w:unhideWhenUsed/>
    <w:rsid w:val="009C18DC"/>
    <w:pPr>
      <w:outlineLvl w:val="5"/>
    </w:pPr>
    <w:rPr>
      <w:rFonts w:eastAsia="MS Gothic"/>
      <w:i/>
      <w:iCs/>
      <w:color w:val="000000"/>
    </w:rPr>
  </w:style>
  <w:style w:type="paragraph" w:styleId="Heading7">
    <w:name w:val="heading 7"/>
    <w:basedOn w:val="Normal"/>
    <w:next w:val="Normal"/>
    <w:link w:val="Heading7Char"/>
    <w:qFormat/>
    <w:rsid w:val="009C18DC"/>
    <w:pPr>
      <w:outlineLvl w:val="6"/>
    </w:pPr>
    <w:rPr>
      <w:rFonts w:ascii="Calibri" w:hAnsi="Calibri" w:cs="Cambria"/>
      <w:i/>
      <w:iCs/>
      <w:color w:val="404040"/>
    </w:rPr>
  </w:style>
  <w:style w:type="paragraph" w:styleId="Heading8">
    <w:name w:val="heading 8"/>
    <w:basedOn w:val="Normal"/>
    <w:next w:val="Normal"/>
    <w:link w:val="Heading8Char"/>
    <w:rsid w:val="000C6000"/>
    <w:pPr>
      <w:spacing w:before="200"/>
      <w:outlineLvl w:val="7"/>
    </w:pPr>
    <w:rPr>
      <w:rFonts w:ascii="Cambria" w:hAnsi="Cambria" w:cs="Cambria"/>
      <w:color w:val="404040"/>
      <w:szCs w:val="20"/>
    </w:rPr>
  </w:style>
  <w:style w:type="paragraph" w:styleId="Heading9">
    <w:name w:val="heading 9"/>
    <w:basedOn w:val="Normal"/>
    <w:next w:val="Normal"/>
    <w:link w:val="Heading9Char"/>
    <w:uiPriority w:val="9"/>
    <w:unhideWhenUsed/>
    <w:rsid w:val="000C6000"/>
    <w:pPr>
      <w:spacing w:before="200"/>
      <w:outlineLvl w:val="8"/>
    </w:pPr>
    <w:rPr>
      <w:rFonts w:eastAsia="MS Gothic"/>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itle">
    <w:name w:val="Cover Title"/>
    <w:basedOn w:val="Normal"/>
    <w:qFormat/>
    <w:rsid w:val="006D2530"/>
    <w:rPr>
      <w:rFonts w:ascii="Calibri" w:hAnsi="Calibri"/>
      <w:b/>
      <w:sz w:val="66"/>
    </w:rPr>
  </w:style>
  <w:style w:type="paragraph" w:customStyle="1" w:styleId="CoverSubtitle">
    <w:name w:val="Cover Subtitle"/>
    <w:basedOn w:val="CoverTitle"/>
    <w:qFormat/>
    <w:rsid w:val="00DA0034"/>
    <w:rPr>
      <w:rFonts w:ascii="Calibri Light" w:hAnsi="Calibri Light"/>
      <w:sz w:val="60"/>
    </w:rPr>
  </w:style>
  <w:style w:type="paragraph" w:customStyle="1" w:styleId="CoverSecondaryInformation">
    <w:name w:val="Cover Secondary Information"/>
    <w:basedOn w:val="Normal"/>
    <w:qFormat/>
    <w:rsid w:val="00DA0034"/>
    <w:rPr>
      <w:b/>
      <w:sz w:val="24"/>
    </w:rPr>
  </w:style>
  <w:style w:type="paragraph" w:styleId="Header">
    <w:name w:val="header"/>
    <w:basedOn w:val="Normal"/>
    <w:link w:val="HeaderChar"/>
    <w:uiPriority w:val="99"/>
    <w:unhideWhenUsed/>
    <w:rsid w:val="00227C5E"/>
    <w:pPr>
      <w:tabs>
        <w:tab w:val="center" w:pos="4680"/>
        <w:tab w:val="right" w:pos="9360"/>
      </w:tabs>
    </w:pPr>
  </w:style>
  <w:style w:type="character" w:customStyle="1" w:styleId="HeaderChar">
    <w:name w:val="Header Char"/>
    <w:link w:val="Header"/>
    <w:uiPriority w:val="99"/>
    <w:rsid w:val="00227C5E"/>
    <w:rPr>
      <w:rFonts w:ascii="Calibri Light" w:eastAsia="Calibri" w:hAnsi="Calibri Light" w:cs="Times New Roman"/>
      <w:lang w:val="en-CA"/>
    </w:rPr>
  </w:style>
  <w:style w:type="paragraph" w:styleId="Footer">
    <w:name w:val="footer"/>
    <w:basedOn w:val="Normal"/>
    <w:link w:val="FooterChar"/>
    <w:uiPriority w:val="99"/>
    <w:unhideWhenUsed/>
    <w:rsid w:val="004A4117"/>
    <w:pPr>
      <w:tabs>
        <w:tab w:val="center" w:pos="4680"/>
        <w:tab w:val="right" w:pos="9360"/>
      </w:tabs>
    </w:pPr>
  </w:style>
  <w:style w:type="character" w:customStyle="1" w:styleId="FooterChar">
    <w:name w:val="Footer Char"/>
    <w:link w:val="Footer"/>
    <w:uiPriority w:val="99"/>
    <w:rsid w:val="004A4117"/>
    <w:rPr>
      <w:rFonts w:ascii="Calibri Light" w:eastAsia="Calibri" w:hAnsi="Calibri Light" w:cs="Times New Roman"/>
      <w:lang w:val="en-CA"/>
    </w:rPr>
  </w:style>
  <w:style w:type="paragraph" w:customStyle="1" w:styleId="MSABCBullets">
    <w:name w:val="MSABC Bullets"/>
    <w:basedOn w:val="Normal"/>
    <w:qFormat/>
    <w:rsid w:val="00381538"/>
    <w:pPr>
      <w:numPr>
        <w:numId w:val="10"/>
      </w:numPr>
      <w:ind w:left="180" w:hanging="180"/>
      <w:contextualSpacing/>
    </w:pPr>
  </w:style>
  <w:style w:type="paragraph" w:customStyle="1" w:styleId="MSABCNumbering">
    <w:name w:val="MSABC Numbering"/>
    <w:basedOn w:val="Normal"/>
    <w:qFormat/>
    <w:rsid w:val="00FD319C"/>
    <w:pPr>
      <w:numPr>
        <w:numId w:val="11"/>
      </w:numPr>
      <w:ind w:left="425" w:hanging="245"/>
      <w:contextualSpacing/>
    </w:pPr>
  </w:style>
  <w:style w:type="table" w:styleId="TableGrid">
    <w:name w:val="Table Grid"/>
    <w:basedOn w:val="TableNormal"/>
    <w:uiPriority w:val="39"/>
    <w:rsid w:val="00935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SABCTables">
    <w:name w:val="MSABC Tables"/>
    <w:basedOn w:val="TableNormal"/>
    <w:uiPriority w:val="99"/>
    <w:rsid w:val="0093535B"/>
    <w:tblPr>
      <w:tblStyleRowBandSize w:val="1"/>
      <w:tblStyleColBandSize w:val="1"/>
      <w:tblBorders>
        <w:insideH w:val="single" w:sz="4" w:space="0" w:color="FFFFFF"/>
        <w:insideV w:val="single" w:sz="4" w:space="0" w:color="FFFFFF"/>
      </w:tblBorders>
    </w:tblPr>
    <w:tblStylePr w:type="firstRow">
      <w:rPr>
        <w:rFonts w:ascii="Calibri" w:hAnsi="Calibri"/>
        <w:b/>
        <w:caps/>
        <w:smallCaps w:val="0"/>
        <w:strike w:val="0"/>
        <w:dstrike w:val="0"/>
        <w:vanish w:val="0"/>
        <w:sz w:val="20"/>
        <w:vertAlign w:val="baseline"/>
      </w:rPr>
    </w:tblStylePr>
    <w:tblStylePr w:type="band1Vert">
      <w:rPr>
        <w:b w:val="0"/>
        <w:color w:val="auto"/>
      </w:rPr>
    </w:tblStylePr>
  </w:style>
  <w:style w:type="paragraph" w:customStyle="1" w:styleId="MSABCHeader">
    <w:name w:val="MSABC Header"/>
    <w:basedOn w:val="Normal"/>
    <w:qFormat/>
    <w:rsid w:val="003F6BD0"/>
    <w:pPr>
      <w:tabs>
        <w:tab w:val="left" w:pos="5403"/>
      </w:tabs>
    </w:pPr>
    <w:rPr>
      <w:rFonts w:ascii="Calibri" w:hAnsi="Calibri"/>
    </w:rPr>
  </w:style>
  <w:style w:type="character" w:customStyle="1" w:styleId="Heading1Char">
    <w:name w:val="Heading 1 Char"/>
    <w:link w:val="Heading1"/>
    <w:rsid w:val="0027624A"/>
    <w:rPr>
      <w:rFonts w:ascii="Calibri Light" w:eastAsia="Calibri" w:hAnsi="Calibri Light" w:cs="Cambria"/>
      <w:bCs/>
      <w:color w:val="000000"/>
      <w:sz w:val="32"/>
      <w:szCs w:val="28"/>
      <w:lang w:val="en-CA"/>
    </w:rPr>
  </w:style>
  <w:style w:type="character" w:customStyle="1" w:styleId="Heading2Char">
    <w:name w:val="Heading 2 Char"/>
    <w:link w:val="Heading2"/>
    <w:rsid w:val="009C18DC"/>
    <w:rPr>
      <w:b/>
      <w:bCs/>
      <w:color w:val="026E96"/>
      <w:sz w:val="24"/>
      <w:szCs w:val="26"/>
      <w:lang w:val="en-CA"/>
    </w:rPr>
  </w:style>
  <w:style w:type="character" w:customStyle="1" w:styleId="Heading3Char">
    <w:name w:val="Heading 3 Char"/>
    <w:link w:val="Heading3"/>
    <w:rsid w:val="004939FA"/>
    <w:rPr>
      <w:rFonts w:eastAsia="Times New Roman"/>
      <w:b/>
      <w:bCs/>
      <w:szCs w:val="26"/>
      <w:lang w:val="en-CA"/>
    </w:rPr>
  </w:style>
  <w:style w:type="character" w:customStyle="1" w:styleId="Heading4Char">
    <w:name w:val="Heading 4 Char"/>
    <w:link w:val="Heading4"/>
    <w:rsid w:val="009C18DC"/>
    <w:rPr>
      <w:rFonts w:ascii="Calibri Light" w:eastAsia="Times New Roman" w:hAnsi="Calibri Light"/>
      <w:b/>
      <w:bCs/>
      <w:i/>
      <w:sz w:val="22"/>
      <w:szCs w:val="28"/>
      <w:lang w:val="en-CA"/>
    </w:rPr>
  </w:style>
  <w:style w:type="character" w:customStyle="1" w:styleId="Heading5Char">
    <w:name w:val="Heading 5 Char"/>
    <w:link w:val="Heading5"/>
    <w:rsid w:val="009C18DC"/>
    <w:rPr>
      <w:rFonts w:ascii="Calibri Light" w:eastAsia="Times New Roman" w:hAnsi="Calibri Light"/>
      <w:b/>
      <w:bCs/>
      <w:iCs/>
      <w:sz w:val="22"/>
      <w:szCs w:val="26"/>
      <w:lang w:val="en-CA"/>
    </w:rPr>
  </w:style>
  <w:style w:type="character" w:customStyle="1" w:styleId="Heading6Char">
    <w:name w:val="Heading 6 Char"/>
    <w:link w:val="Heading6"/>
    <w:uiPriority w:val="9"/>
    <w:rsid w:val="009C18DC"/>
    <w:rPr>
      <w:rFonts w:ascii="Calibri Light" w:eastAsia="MS Gothic" w:hAnsi="Calibri Light"/>
      <w:i/>
      <w:iCs/>
      <w:color w:val="000000"/>
      <w:sz w:val="22"/>
      <w:szCs w:val="22"/>
      <w:lang w:val="en-CA"/>
    </w:rPr>
  </w:style>
  <w:style w:type="character" w:customStyle="1" w:styleId="Heading7Char">
    <w:name w:val="Heading 7 Char"/>
    <w:link w:val="Heading7"/>
    <w:rsid w:val="009C18DC"/>
    <w:rPr>
      <w:rFonts w:cs="Cambria"/>
      <w:i/>
      <w:iCs/>
      <w:color w:val="404040"/>
      <w:sz w:val="22"/>
      <w:szCs w:val="22"/>
      <w:lang w:val="en-CA"/>
    </w:rPr>
  </w:style>
  <w:style w:type="character" w:customStyle="1" w:styleId="Heading8Char">
    <w:name w:val="Heading 8 Char"/>
    <w:link w:val="Heading8"/>
    <w:rsid w:val="000C6000"/>
    <w:rPr>
      <w:rFonts w:ascii="Cambria" w:eastAsia="Calibri" w:hAnsi="Cambria" w:cs="Cambria"/>
      <w:color w:val="404040"/>
      <w:sz w:val="20"/>
      <w:szCs w:val="20"/>
      <w:lang w:val="en-CA"/>
    </w:rPr>
  </w:style>
  <w:style w:type="character" w:customStyle="1" w:styleId="Heading9Char">
    <w:name w:val="Heading 9 Char"/>
    <w:link w:val="Heading9"/>
    <w:uiPriority w:val="9"/>
    <w:rsid w:val="000C6000"/>
    <w:rPr>
      <w:rFonts w:ascii="Calibri Light" w:eastAsia="MS Gothic" w:hAnsi="Calibri Light" w:cs="Times New Roman"/>
      <w:i/>
      <w:iCs/>
      <w:color w:val="404040"/>
      <w:sz w:val="20"/>
      <w:lang w:val="en-CA"/>
    </w:rPr>
  </w:style>
  <w:style w:type="character" w:styleId="Hyperlink">
    <w:name w:val="Hyperlink"/>
    <w:uiPriority w:val="99"/>
    <w:unhideWhenUsed/>
    <w:rsid w:val="00F375E7"/>
    <w:rPr>
      <w:color w:val="0563C1"/>
      <w:u w:val="single"/>
    </w:rPr>
  </w:style>
  <w:style w:type="paragraph" w:styleId="Index1">
    <w:name w:val="index 1"/>
    <w:basedOn w:val="Normal"/>
    <w:next w:val="Normal"/>
    <w:autoRedefine/>
    <w:uiPriority w:val="99"/>
    <w:unhideWhenUsed/>
    <w:rsid w:val="000C6000"/>
    <w:pPr>
      <w:tabs>
        <w:tab w:val="right" w:leader="dot" w:pos="4310"/>
      </w:tabs>
      <w:ind w:left="220" w:hanging="220"/>
    </w:pPr>
    <w:rPr>
      <w:rFonts w:cs="Calibri"/>
      <w:szCs w:val="20"/>
    </w:rPr>
  </w:style>
  <w:style w:type="paragraph" w:styleId="Index2">
    <w:name w:val="index 2"/>
    <w:basedOn w:val="Normal"/>
    <w:next w:val="Normal"/>
    <w:autoRedefine/>
    <w:uiPriority w:val="99"/>
    <w:unhideWhenUsed/>
    <w:rsid w:val="000C6000"/>
    <w:pPr>
      <w:ind w:left="440" w:hanging="220"/>
    </w:pPr>
    <w:rPr>
      <w:rFonts w:cs="Calibri"/>
      <w:szCs w:val="20"/>
    </w:rPr>
  </w:style>
  <w:style w:type="paragraph" w:styleId="Index3">
    <w:name w:val="index 3"/>
    <w:basedOn w:val="Normal"/>
    <w:next w:val="Normal"/>
    <w:autoRedefine/>
    <w:uiPriority w:val="99"/>
    <w:unhideWhenUsed/>
    <w:rsid w:val="000C6000"/>
    <w:pPr>
      <w:ind w:left="660" w:hanging="220"/>
    </w:pPr>
    <w:rPr>
      <w:rFonts w:cs="Calibri"/>
      <w:szCs w:val="20"/>
    </w:rPr>
  </w:style>
  <w:style w:type="paragraph" w:styleId="Index4">
    <w:name w:val="index 4"/>
    <w:basedOn w:val="Normal"/>
    <w:next w:val="Normal"/>
    <w:autoRedefine/>
    <w:uiPriority w:val="99"/>
    <w:unhideWhenUsed/>
    <w:rsid w:val="000C6000"/>
    <w:pPr>
      <w:ind w:left="880" w:hanging="220"/>
    </w:pPr>
    <w:rPr>
      <w:rFonts w:cs="Calibri"/>
      <w:szCs w:val="20"/>
    </w:rPr>
  </w:style>
  <w:style w:type="paragraph" w:styleId="Index5">
    <w:name w:val="index 5"/>
    <w:basedOn w:val="Normal"/>
    <w:next w:val="Normal"/>
    <w:autoRedefine/>
    <w:uiPriority w:val="99"/>
    <w:unhideWhenUsed/>
    <w:rsid w:val="000C6000"/>
    <w:pPr>
      <w:ind w:left="1100" w:hanging="220"/>
    </w:pPr>
    <w:rPr>
      <w:rFonts w:cs="Calibri"/>
      <w:szCs w:val="20"/>
    </w:rPr>
  </w:style>
  <w:style w:type="paragraph" w:styleId="Index6">
    <w:name w:val="index 6"/>
    <w:basedOn w:val="Normal"/>
    <w:next w:val="Normal"/>
    <w:autoRedefine/>
    <w:uiPriority w:val="99"/>
    <w:unhideWhenUsed/>
    <w:rsid w:val="000C6000"/>
    <w:pPr>
      <w:ind w:left="1320" w:hanging="220"/>
    </w:pPr>
    <w:rPr>
      <w:rFonts w:cs="Calibri"/>
      <w:szCs w:val="20"/>
    </w:rPr>
  </w:style>
  <w:style w:type="paragraph" w:styleId="Index7">
    <w:name w:val="index 7"/>
    <w:basedOn w:val="Normal"/>
    <w:next w:val="Normal"/>
    <w:autoRedefine/>
    <w:uiPriority w:val="99"/>
    <w:unhideWhenUsed/>
    <w:rsid w:val="000C6000"/>
    <w:pPr>
      <w:ind w:left="1540" w:hanging="220"/>
    </w:pPr>
    <w:rPr>
      <w:rFonts w:cs="Calibri"/>
      <w:szCs w:val="20"/>
    </w:rPr>
  </w:style>
  <w:style w:type="paragraph" w:styleId="Index8">
    <w:name w:val="index 8"/>
    <w:basedOn w:val="Normal"/>
    <w:next w:val="Normal"/>
    <w:autoRedefine/>
    <w:uiPriority w:val="99"/>
    <w:unhideWhenUsed/>
    <w:rsid w:val="000C6000"/>
    <w:pPr>
      <w:ind w:left="1760" w:hanging="220"/>
    </w:pPr>
    <w:rPr>
      <w:rFonts w:cs="Calibri"/>
      <w:szCs w:val="20"/>
    </w:rPr>
  </w:style>
  <w:style w:type="paragraph" w:styleId="Index9">
    <w:name w:val="index 9"/>
    <w:basedOn w:val="Normal"/>
    <w:next w:val="Normal"/>
    <w:autoRedefine/>
    <w:uiPriority w:val="99"/>
    <w:unhideWhenUsed/>
    <w:rsid w:val="000C6000"/>
    <w:pPr>
      <w:ind w:left="1980" w:hanging="220"/>
    </w:pPr>
    <w:rPr>
      <w:rFonts w:cs="Calibri"/>
      <w:szCs w:val="20"/>
    </w:rPr>
  </w:style>
  <w:style w:type="paragraph" w:styleId="TOCHeading">
    <w:name w:val="TOC Heading"/>
    <w:basedOn w:val="Heading1"/>
    <w:next w:val="Normal"/>
    <w:uiPriority w:val="39"/>
    <w:unhideWhenUsed/>
    <w:qFormat/>
    <w:rsid w:val="00381538"/>
    <w:pPr>
      <w:spacing w:before="240" w:after="0"/>
      <w:outlineLvl w:val="9"/>
    </w:pPr>
    <w:rPr>
      <w:rFonts w:eastAsia="MS Gothic" w:cs="Times New Roman"/>
      <w:bCs w:val="0"/>
      <w:color w:val="262626"/>
      <w:szCs w:val="32"/>
    </w:rPr>
  </w:style>
  <w:style w:type="paragraph" w:styleId="TOC1">
    <w:name w:val="toc 1"/>
    <w:basedOn w:val="Normal"/>
    <w:next w:val="Normal"/>
    <w:autoRedefine/>
    <w:uiPriority w:val="39"/>
    <w:unhideWhenUsed/>
    <w:rsid w:val="003A0EB8"/>
    <w:pPr>
      <w:spacing w:before="120"/>
    </w:pPr>
    <w:rPr>
      <w:rFonts w:ascii="Calibri" w:hAnsi="Calibri"/>
      <w:bCs/>
      <w:iCs/>
      <w:sz w:val="24"/>
      <w:szCs w:val="24"/>
    </w:rPr>
  </w:style>
  <w:style w:type="paragraph" w:styleId="TOC2">
    <w:name w:val="toc 2"/>
    <w:basedOn w:val="Normal"/>
    <w:next w:val="Normal"/>
    <w:autoRedefine/>
    <w:uiPriority w:val="39"/>
    <w:unhideWhenUsed/>
    <w:rsid w:val="009D6E35"/>
    <w:pPr>
      <w:spacing w:before="120"/>
      <w:ind w:left="220"/>
    </w:pPr>
    <w:rPr>
      <w:rFonts w:ascii="Calibri" w:hAnsi="Calibri"/>
      <w:bCs/>
    </w:rPr>
  </w:style>
  <w:style w:type="paragraph" w:styleId="TOC3">
    <w:name w:val="toc 3"/>
    <w:basedOn w:val="Normal"/>
    <w:next w:val="Normal"/>
    <w:autoRedefine/>
    <w:uiPriority w:val="39"/>
    <w:unhideWhenUsed/>
    <w:rsid w:val="00227C5E"/>
    <w:pPr>
      <w:ind w:left="440"/>
    </w:pPr>
    <w:rPr>
      <w:rFonts w:ascii="Calibri" w:hAnsi="Calibri"/>
      <w:szCs w:val="20"/>
    </w:rPr>
  </w:style>
  <w:style w:type="paragraph" w:styleId="TOC4">
    <w:name w:val="toc 4"/>
    <w:basedOn w:val="Normal"/>
    <w:next w:val="Normal"/>
    <w:autoRedefine/>
    <w:uiPriority w:val="39"/>
    <w:unhideWhenUsed/>
    <w:rsid w:val="00227C5E"/>
    <w:pPr>
      <w:ind w:left="660"/>
    </w:pPr>
    <w:rPr>
      <w:rFonts w:ascii="Calibri" w:hAnsi="Calibri"/>
      <w:szCs w:val="20"/>
    </w:rPr>
  </w:style>
  <w:style w:type="paragraph" w:styleId="TOC5">
    <w:name w:val="toc 5"/>
    <w:basedOn w:val="Normal"/>
    <w:next w:val="Normal"/>
    <w:autoRedefine/>
    <w:uiPriority w:val="39"/>
    <w:unhideWhenUsed/>
    <w:rsid w:val="00227C5E"/>
    <w:pPr>
      <w:ind w:left="880"/>
    </w:pPr>
    <w:rPr>
      <w:rFonts w:ascii="Calibri" w:hAnsi="Calibri"/>
      <w:szCs w:val="20"/>
    </w:rPr>
  </w:style>
  <w:style w:type="paragraph" w:styleId="TOC6">
    <w:name w:val="toc 6"/>
    <w:basedOn w:val="Normal"/>
    <w:next w:val="Normal"/>
    <w:autoRedefine/>
    <w:uiPriority w:val="39"/>
    <w:unhideWhenUsed/>
    <w:rsid w:val="000C6000"/>
    <w:pPr>
      <w:ind w:left="1100"/>
    </w:pPr>
    <w:rPr>
      <w:rFonts w:ascii="Calibri" w:hAnsi="Calibri"/>
      <w:szCs w:val="20"/>
    </w:rPr>
  </w:style>
  <w:style w:type="paragraph" w:styleId="TOC7">
    <w:name w:val="toc 7"/>
    <w:basedOn w:val="Normal"/>
    <w:next w:val="Normal"/>
    <w:autoRedefine/>
    <w:uiPriority w:val="39"/>
    <w:unhideWhenUsed/>
    <w:rsid w:val="000C6000"/>
    <w:pPr>
      <w:ind w:left="1320"/>
    </w:pPr>
    <w:rPr>
      <w:rFonts w:ascii="Calibri" w:hAnsi="Calibri"/>
      <w:szCs w:val="20"/>
    </w:rPr>
  </w:style>
  <w:style w:type="paragraph" w:styleId="TOC8">
    <w:name w:val="toc 8"/>
    <w:basedOn w:val="Normal"/>
    <w:next w:val="Normal"/>
    <w:autoRedefine/>
    <w:uiPriority w:val="39"/>
    <w:unhideWhenUsed/>
    <w:rsid w:val="000C6000"/>
    <w:pPr>
      <w:ind w:left="1540"/>
    </w:pPr>
    <w:rPr>
      <w:rFonts w:ascii="Calibri" w:hAnsi="Calibri"/>
      <w:szCs w:val="20"/>
    </w:rPr>
  </w:style>
  <w:style w:type="paragraph" w:styleId="TOC9">
    <w:name w:val="toc 9"/>
    <w:basedOn w:val="Normal"/>
    <w:next w:val="Normal"/>
    <w:autoRedefine/>
    <w:uiPriority w:val="39"/>
    <w:unhideWhenUsed/>
    <w:rsid w:val="000C6000"/>
    <w:pPr>
      <w:ind w:left="1760"/>
    </w:pPr>
    <w:rPr>
      <w:rFonts w:ascii="Calibri" w:hAnsi="Calibri"/>
      <w:szCs w:val="20"/>
    </w:rPr>
  </w:style>
  <w:style w:type="paragraph" w:styleId="Title">
    <w:name w:val="Title"/>
    <w:basedOn w:val="Normal"/>
    <w:next w:val="Normal"/>
    <w:link w:val="TitleChar"/>
    <w:uiPriority w:val="10"/>
    <w:qFormat/>
    <w:rsid w:val="00381538"/>
    <w:pPr>
      <w:pBdr>
        <w:bottom w:val="single" w:sz="8" w:space="4" w:color="5B9BD5"/>
      </w:pBdr>
      <w:spacing w:after="300"/>
      <w:contextualSpacing/>
    </w:pPr>
    <w:rPr>
      <w:rFonts w:eastAsia="MS Gothic"/>
      <w:color w:val="323E4F"/>
      <w:spacing w:val="5"/>
      <w:kern w:val="28"/>
      <w:sz w:val="52"/>
      <w:szCs w:val="52"/>
    </w:rPr>
  </w:style>
  <w:style w:type="character" w:customStyle="1" w:styleId="TitleChar">
    <w:name w:val="Title Char"/>
    <w:link w:val="Title"/>
    <w:uiPriority w:val="10"/>
    <w:rsid w:val="00381538"/>
    <w:rPr>
      <w:rFonts w:ascii="Calibri Light" w:eastAsia="MS Gothic" w:hAnsi="Calibri Light" w:cs="Times New Roman"/>
      <w:color w:val="323E4F"/>
      <w:spacing w:val="5"/>
      <w:kern w:val="28"/>
      <w:sz w:val="52"/>
      <w:szCs w:val="52"/>
      <w:lang w:val="en-CA"/>
    </w:rPr>
  </w:style>
  <w:style w:type="paragraph" w:styleId="Subtitle">
    <w:name w:val="Subtitle"/>
    <w:basedOn w:val="Normal"/>
    <w:next w:val="Normal"/>
    <w:link w:val="SubtitleChar"/>
    <w:uiPriority w:val="11"/>
    <w:qFormat/>
    <w:rsid w:val="00381538"/>
    <w:pPr>
      <w:numPr>
        <w:ilvl w:val="1"/>
      </w:numPr>
    </w:pPr>
    <w:rPr>
      <w:rFonts w:eastAsia="MS Gothic"/>
      <w:iCs/>
      <w:color w:val="0D0D0D"/>
      <w:spacing w:val="15"/>
      <w:sz w:val="24"/>
      <w:szCs w:val="24"/>
    </w:rPr>
  </w:style>
  <w:style w:type="character" w:customStyle="1" w:styleId="SubtitleChar">
    <w:name w:val="Subtitle Char"/>
    <w:link w:val="Subtitle"/>
    <w:uiPriority w:val="11"/>
    <w:rsid w:val="00381538"/>
    <w:rPr>
      <w:rFonts w:ascii="Calibri Light" w:eastAsia="MS Gothic" w:hAnsi="Calibri Light" w:cs="Times New Roman"/>
      <w:iCs/>
      <w:color w:val="0D0D0D"/>
      <w:spacing w:val="15"/>
      <w:sz w:val="24"/>
      <w:szCs w:val="24"/>
      <w:lang w:val="en-CA"/>
    </w:rPr>
  </w:style>
  <w:style w:type="paragraph" w:styleId="NoSpacing">
    <w:name w:val="No Spacing"/>
    <w:link w:val="NoSpacingChar"/>
    <w:uiPriority w:val="1"/>
    <w:qFormat/>
    <w:rsid w:val="00FD319C"/>
    <w:pPr>
      <w:keepNext/>
      <w:keepLines/>
    </w:pPr>
    <w:rPr>
      <w:rFonts w:ascii="Calibri Light" w:hAnsi="Calibri Light"/>
      <w:sz w:val="22"/>
      <w:szCs w:val="22"/>
      <w:lang w:val="en-CA"/>
    </w:rPr>
  </w:style>
  <w:style w:type="character" w:styleId="SubtleEmphasis">
    <w:name w:val="Subtle Emphasis"/>
    <w:aliases w:val="Table body"/>
    <w:uiPriority w:val="19"/>
    <w:qFormat/>
    <w:rsid w:val="003F62D0"/>
    <w:rPr>
      <w:rFonts w:ascii="Calibri" w:hAnsi="Calibri"/>
      <w:i w:val="0"/>
      <w:iCs/>
      <w:color w:val="0D0D0D"/>
      <w:sz w:val="20"/>
    </w:rPr>
  </w:style>
  <w:style w:type="character" w:styleId="Emphasis">
    <w:name w:val="Emphasis"/>
    <w:uiPriority w:val="20"/>
    <w:qFormat/>
    <w:rsid w:val="00FD319C"/>
    <w:rPr>
      <w:i/>
      <w:iCs/>
    </w:rPr>
  </w:style>
  <w:style w:type="character" w:styleId="Strong">
    <w:name w:val="Strong"/>
    <w:aliases w:val="Table heading"/>
    <w:uiPriority w:val="22"/>
    <w:qFormat/>
    <w:rsid w:val="00983692"/>
    <w:rPr>
      <w:rFonts w:ascii="Calibri" w:hAnsi="Calibri"/>
      <w:b/>
      <w:bCs/>
      <w:caps/>
      <w:smallCaps w:val="0"/>
      <w:color w:val="262626"/>
      <w:sz w:val="20"/>
      <w:szCs w:val="20"/>
    </w:rPr>
  </w:style>
  <w:style w:type="paragraph" w:styleId="Quote">
    <w:name w:val="Quote"/>
    <w:basedOn w:val="Normal"/>
    <w:next w:val="Normal"/>
    <w:link w:val="QuoteChar"/>
    <w:uiPriority w:val="29"/>
    <w:qFormat/>
    <w:rsid w:val="00FD319C"/>
    <w:rPr>
      <w:i/>
      <w:iCs/>
      <w:color w:val="000000"/>
    </w:rPr>
  </w:style>
  <w:style w:type="character" w:customStyle="1" w:styleId="QuoteChar">
    <w:name w:val="Quote Char"/>
    <w:link w:val="Quote"/>
    <w:uiPriority w:val="29"/>
    <w:rsid w:val="00FD319C"/>
    <w:rPr>
      <w:rFonts w:ascii="Calibri Light" w:eastAsia="Calibri" w:hAnsi="Calibri Light" w:cs="Times New Roman"/>
      <w:i/>
      <w:iCs/>
      <w:color w:val="000000"/>
      <w:lang w:val="en-CA"/>
    </w:rPr>
  </w:style>
  <w:style w:type="paragraph" w:styleId="BalloonText">
    <w:name w:val="Balloon Text"/>
    <w:basedOn w:val="Normal"/>
    <w:link w:val="BalloonTextChar"/>
    <w:uiPriority w:val="99"/>
    <w:semiHidden/>
    <w:unhideWhenUsed/>
    <w:rsid w:val="00CB0E16"/>
    <w:rPr>
      <w:rFonts w:ascii="Segoe UI" w:hAnsi="Segoe UI" w:cs="Segoe UI"/>
      <w:sz w:val="18"/>
      <w:szCs w:val="18"/>
    </w:rPr>
  </w:style>
  <w:style w:type="paragraph" w:styleId="ListParagraph">
    <w:name w:val="List Paragraph"/>
    <w:basedOn w:val="Normal"/>
    <w:uiPriority w:val="34"/>
    <w:qFormat/>
    <w:rsid w:val="00524014"/>
    <w:pPr>
      <w:ind w:left="396" w:hanging="216"/>
      <w:contextualSpacing/>
    </w:pPr>
  </w:style>
  <w:style w:type="character" w:customStyle="1" w:styleId="BalloonTextChar">
    <w:name w:val="Balloon Text Char"/>
    <w:link w:val="BalloonText"/>
    <w:uiPriority w:val="99"/>
    <w:semiHidden/>
    <w:rsid w:val="00CB0E16"/>
    <w:rPr>
      <w:rFonts w:ascii="Segoe UI" w:eastAsia="Calibri" w:hAnsi="Segoe UI" w:cs="Segoe UI"/>
      <w:sz w:val="18"/>
      <w:szCs w:val="18"/>
      <w:lang w:val="en-CA"/>
    </w:rPr>
  </w:style>
  <w:style w:type="character" w:customStyle="1" w:styleId="NoSpacingChar">
    <w:name w:val="No Spacing Char"/>
    <w:basedOn w:val="DefaultParagraphFont"/>
    <w:link w:val="NoSpacing"/>
    <w:uiPriority w:val="1"/>
    <w:rsid w:val="0077281D"/>
    <w:rPr>
      <w:rFonts w:ascii="Calibri Light" w:hAnsi="Calibri Light"/>
      <w:sz w:val="22"/>
      <w:szCs w:val="22"/>
      <w:lang w:val="en-CA"/>
    </w:rPr>
  </w:style>
  <w:style w:type="paragraph" w:customStyle="1" w:styleId="newbody">
    <w:name w:val="new body"/>
    <w:basedOn w:val="Normal"/>
    <w:uiPriority w:val="99"/>
    <w:rsid w:val="00ED424A"/>
    <w:pPr>
      <w:suppressAutoHyphens/>
      <w:autoSpaceDE w:val="0"/>
      <w:autoSpaceDN w:val="0"/>
      <w:adjustRightInd w:val="0"/>
      <w:spacing w:after="180" w:line="288" w:lineRule="auto"/>
      <w:textAlignment w:val="center"/>
    </w:pPr>
    <w:rPr>
      <w:rFonts w:ascii="Verdana" w:eastAsia="Calibri" w:hAnsi="Verdana" w:cs="HalisR-Book"/>
      <w:color w:val="000000"/>
    </w:rPr>
  </w:style>
  <w:style w:type="character" w:styleId="UnresolvedMention">
    <w:name w:val="Unresolved Mention"/>
    <w:basedOn w:val="DefaultParagraphFont"/>
    <w:uiPriority w:val="99"/>
    <w:semiHidden/>
    <w:unhideWhenUsed/>
    <w:rsid w:val="00D904CE"/>
    <w:rPr>
      <w:color w:val="605E5C"/>
      <w:shd w:val="clear" w:color="auto" w:fill="E1DFDD"/>
    </w:rPr>
  </w:style>
  <w:style w:type="paragraph" w:styleId="NormalWeb">
    <w:name w:val="Normal (Web)"/>
    <w:basedOn w:val="Normal"/>
    <w:uiPriority w:val="99"/>
    <w:semiHidden/>
    <w:unhideWhenUsed/>
    <w:rsid w:val="001C5454"/>
    <w:pPr>
      <w:spacing w:before="100" w:beforeAutospacing="1" w:after="100" w:afterAutospacing="1" w:line="240" w:lineRule="auto"/>
    </w:pPr>
    <w:rPr>
      <w:rFonts w:ascii="Times New Roman" w:eastAsiaTheme="minorEastAsia" w:hAnsi="Times New Roman" w:cs="Times New Roman"/>
      <w:sz w:val="24"/>
      <w:szCs w:val="24"/>
      <w:lang w:val="en-CA"/>
    </w:rPr>
  </w:style>
  <w:style w:type="table" w:styleId="GridTable4-Accent1">
    <w:name w:val="Grid Table 4 Accent 1"/>
    <w:basedOn w:val="TableNormal"/>
    <w:uiPriority w:val="49"/>
    <w:rsid w:val="001C5454"/>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070544">
      <w:bodyDiv w:val="1"/>
      <w:marLeft w:val="0"/>
      <w:marRight w:val="0"/>
      <w:marTop w:val="0"/>
      <w:marBottom w:val="0"/>
      <w:divBdr>
        <w:top w:val="none" w:sz="0" w:space="0" w:color="auto"/>
        <w:left w:val="none" w:sz="0" w:space="0" w:color="auto"/>
        <w:bottom w:val="none" w:sz="0" w:space="0" w:color="auto"/>
        <w:right w:val="none" w:sz="0" w:space="0" w:color="auto"/>
      </w:divBdr>
    </w:div>
    <w:div w:id="267083129">
      <w:bodyDiv w:val="1"/>
      <w:marLeft w:val="0"/>
      <w:marRight w:val="0"/>
      <w:marTop w:val="0"/>
      <w:marBottom w:val="0"/>
      <w:divBdr>
        <w:top w:val="none" w:sz="0" w:space="0" w:color="auto"/>
        <w:left w:val="none" w:sz="0" w:space="0" w:color="auto"/>
        <w:bottom w:val="none" w:sz="0" w:space="0" w:color="auto"/>
        <w:right w:val="none" w:sz="0" w:space="0" w:color="auto"/>
      </w:divBdr>
    </w:div>
    <w:div w:id="455755738">
      <w:bodyDiv w:val="1"/>
      <w:marLeft w:val="0"/>
      <w:marRight w:val="0"/>
      <w:marTop w:val="0"/>
      <w:marBottom w:val="0"/>
      <w:divBdr>
        <w:top w:val="none" w:sz="0" w:space="0" w:color="auto"/>
        <w:left w:val="none" w:sz="0" w:space="0" w:color="auto"/>
        <w:bottom w:val="none" w:sz="0" w:space="0" w:color="auto"/>
        <w:right w:val="none" w:sz="0" w:space="0" w:color="auto"/>
      </w:divBdr>
    </w:div>
    <w:div w:id="570696483">
      <w:bodyDiv w:val="1"/>
      <w:marLeft w:val="0"/>
      <w:marRight w:val="0"/>
      <w:marTop w:val="0"/>
      <w:marBottom w:val="0"/>
      <w:divBdr>
        <w:top w:val="none" w:sz="0" w:space="0" w:color="auto"/>
        <w:left w:val="none" w:sz="0" w:space="0" w:color="auto"/>
        <w:bottom w:val="none" w:sz="0" w:space="0" w:color="auto"/>
        <w:right w:val="none" w:sz="0" w:space="0" w:color="auto"/>
      </w:divBdr>
    </w:div>
    <w:div w:id="98142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ccdc.ca/Health-Info-Site/Documents/CleaningDisinfecting_PublicSettings.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a\Documents\Custom%20Office%20Templates\MSABC%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aa07044-7666-4be4-879f-de6689b16549">
      <UserInfo>
        <DisplayName>Lauren Wallace</DisplayName>
        <AccountId>33</AccountId>
        <AccountType/>
      </UserInfo>
      <UserInfo>
        <DisplayName>Kaushal Parikh</DisplayName>
        <AccountId>43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5A02D7C384848A473C64291AA3E8A" ma:contentTypeVersion="12" ma:contentTypeDescription="Create a new document." ma:contentTypeScope="" ma:versionID="84cc01a1a8f6f23dd4ba915cb2fdf082">
  <xsd:schema xmlns:xsd="http://www.w3.org/2001/XMLSchema" xmlns:xs="http://www.w3.org/2001/XMLSchema" xmlns:p="http://schemas.microsoft.com/office/2006/metadata/properties" xmlns:ns2="a5514d02-5f96-4523-8a95-0dea102bc87f" xmlns:ns3="5aa07044-7666-4be4-879f-de6689b16549" targetNamespace="http://schemas.microsoft.com/office/2006/metadata/properties" ma:root="true" ma:fieldsID="56fac92437cf9778664795135e1cab05" ns2:_="" ns3:_="">
    <xsd:import namespace="a5514d02-5f96-4523-8a95-0dea102bc87f"/>
    <xsd:import namespace="5aa07044-7666-4be4-879f-de6689b165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14d02-5f96-4523-8a95-0dea102bc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a07044-7666-4be4-879f-de6689b165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6768D-BD87-43D0-A8BE-7095942A7690}">
  <ds:schemaRefs>
    <ds:schemaRef ds:uri="http://schemas.microsoft.com/office/2006/metadata/properties"/>
    <ds:schemaRef ds:uri="http://schemas.microsoft.com/office/infopath/2007/PartnerControls"/>
    <ds:schemaRef ds:uri="5aa07044-7666-4be4-879f-de6689b16549"/>
  </ds:schemaRefs>
</ds:datastoreItem>
</file>

<file path=customXml/itemProps2.xml><?xml version="1.0" encoding="utf-8"?>
<ds:datastoreItem xmlns:ds="http://schemas.openxmlformats.org/officeDocument/2006/customXml" ds:itemID="{6018AA3B-2F23-4C0E-AE77-59977C774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14d02-5f96-4523-8a95-0dea102bc87f"/>
    <ds:schemaRef ds:uri="5aa07044-7666-4be4-879f-de6689b165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0479C1-FF1F-4A7A-84F5-6B608C165790}">
  <ds:schemaRefs>
    <ds:schemaRef ds:uri="http://schemas.microsoft.com/sharepoint/v3/contenttype/forms"/>
  </ds:schemaRefs>
</ds:datastoreItem>
</file>

<file path=customXml/itemProps4.xml><?xml version="1.0" encoding="utf-8"?>
<ds:datastoreItem xmlns:ds="http://schemas.openxmlformats.org/officeDocument/2006/customXml" ds:itemID="{0AF9E750-1654-5444-9B53-DF94B2FFE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C:\Users\Lisa\Documents\Custom Office Templates\MSABC Letterhead.dotx</Template>
  <TotalTime>4</TotalTime>
  <Pages>3</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Thibault</dc:creator>
  <cp:keywords/>
  <dc:description/>
  <cp:lastModifiedBy>Kathy Sigstad</cp:lastModifiedBy>
  <cp:revision>4</cp:revision>
  <cp:lastPrinted>2016-10-03T16:45:00Z</cp:lastPrinted>
  <dcterms:created xsi:type="dcterms:W3CDTF">2020-05-29T21:40:00Z</dcterms:created>
  <dcterms:modified xsi:type="dcterms:W3CDTF">2020-05-29T22:06:00Z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0x010100F715A02D7C384848A473C64291AA3E8A</vt:lpwstr>
  </property>
  <property fmtid="{D5CDD505-2E9C-101B-9397-08002B2CF9AE}" pid="3" name="AuthorIds_UIVersion_11264">
    <vt:lpwstr>610</vt:lpwstr>
  </property>
  <property fmtid="{D5CDD505-2E9C-101B-9397-08002B2CF9AE}" pid="4" name="Order">
    <vt:r8>5500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ies>
</file>