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C5815" w14:textId="77777777" w:rsidR="00EA0AB8" w:rsidRPr="005E366A" w:rsidRDefault="00EA0AB8" w:rsidP="00EA0AB8">
      <w:pPr>
        <w:pStyle w:val="subl2"/>
        <w:shd w:val="clear" w:color="auto" w:fill="FFFFFF"/>
        <w:spacing w:before="0" w:beforeAutospacing="0" w:after="375" w:afterAutospacing="0"/>
        <w:ind w:hanging="432"/>
        <w:rPr>
          <w:rFonts w:asciiTheme="minorHAnsi" w:hAnsiTheme="minorHAnsi"/>
          <w:color w:val="453F39"/>
          <w:sz w:val="21"/>
          <w:szCs w:val="21"/>
        </w:rPr>
      </w:pPr>
    </w:p>
    <w:p w14:paraId="496BDF91" w14:textId="77777777" w:rsidR="00F84CB6" w:rsidRPr="005E366A" w:rsidRDefault="00F84CB6" w:rsidP="00EA0AB8">
      <w:pPr>
        <w:pStyle w:val="subl2"/>
        <w:shd w:val="clear" w:color="auto" w:fill="FFFFFF"/>
        <w:spacing w:before="0" w:beforeAutospacing="0" w:after="375" w:afterAutospacing="0"/>
        <w:ind w:hanging="432"/>
        <w:rPr>
          <w:rFonts w:asciiTheme="minorHAnsi" w:hAnsiTheme="minorHAnsi"/>
          <w:color w:val="453F39"/>
          <w:sz w:val="21"/>
          <w:szCs w:val="21"/>
        </w:rPr>
      </w:pPr>
    </w:p>
    <w:p w14:paraId="4A6C9185" w14:textId="77777777" w:rsidR="00EA0AB8" w:rsidRPr="005E366A" w:rsidRDefault="00EA0AB8" w:rsidP="00EA0AB8">
      <w:pPr>
        <w:pStyle w:val="subl2"/>
        <w:shd w:val="clear" w:color="auto" w:fill="FFFFFF"/>
        <w:spacing w:before="0" w:beforeAutospacing="0" w:after="375" w:afterAutospacing="0"/>
        <w:ind w:hanging="432"/>
        <w:rPr>
          <w:rFonts w:asciiTheme="minorHAnsi" w:hAnsiTheme="minorHAnsi"/>
          <w:color w:val="453F39"/>
          <w:sz w:val="21"/>
          <w:szCs w:val="21"/>
        </w:rPr>
      </w:pPr>
    </w:p>
    <w:p w14:paraId="42177EF9" w14:textId="77777777" w:rsidR="00EA0AB8" w:rsidRPr="005E366A" w:rsidRDefault="00EA0AB8" w:rsidP="00EA0AB8">
      <w:pPr>
        <w:pStyle w:val="subl2"/>
        <w:shd w:val="clear" w:color="auto" w:fill="FFFFFF"/>
        <w:spacing w:before="0" w:beforeAutospacing="0" w:after="375" w:afterAutospacing="0"/>
        <w:rPr>
          <w:rFonts w:asciiTheme="minorHAnsi" w:hAnsiTheme="minorHAnsi"/>
          <w:color w:val="453F39"/>
          <w:sz w:val="21"/>
          <w:szCs w:val="21"/>
        </w:rPr>
      </w:pPr>
    </w:p>
    <w:p w14:paraId="1A6EE044" w14:textId="77777777" w:rsidR="00EA0AB8" w:rsidRPr="005E366A" w:rsidRDefault="00EA0AB8" w:rsidP="00AB1CCD">
      <w:pPr>
        <w:pStyle w:val="subl2"/>
        <w:shd w:val="clear" w:color="auto" w:fill="FFFFFF"/>
        <w:spacing w:before="0" w:beforeAutospacing="0" w:after="375" w:afterAutospacing="0"/>
        <w:rPr>
          <w:rFonts w:asciiTheme="minorHAnsi" w:hAnsiTheme="minorHAnsi"/>
          <w:color w:val="453F39"/>
          <w:sz w:val="21"/>
          <w:szCs w:val="21"/>
        </w:rPr>
      </w:pPr>
    </w:p>
    <w:p w14:paraId="2A9E40F5" w14:textId="77777777" w:rsidR="00AB1CCD" w:rsidRPr="005E366A" w:rsidRDefault="00AB1CCD" w:rsidP="00AB1CCD">
      <w:pPr>
        <w:pStyle w:val="subl2"/>
        <w:shd w:val="clear" w:color="auto" w:fill="FFFFFF"/>
        <w:spacing w:before="0" w:beforeAutospacing="0" w:after="375" w:afterAutospacing="0"/>
        <w:rPr>
          <w:rFonts w:asciiTheme="minorHAnsi" w:hAnsiTheme="minorHAnsi" w:cs="Calibri"/>
          <w:color w:val="453F39"/>
          <w:sz w:val="21"/>
          <w:szCs w:val="21"/>
        </w:rPr>
      </w:pPr>
    </w:p>
    <w:p w14:paraId="142ECFF2" w14:textId="77777777" w:rsidR="00EA0AB8" w:rsidRPr="005E366A" w:rsidRDefault="00EA0AB8" w:rsidP="006F5830">
      <w:pPr>
        <w:pStyle w:val="subl2"/>
        <w:shd w:val="clear" w:color="auto" w:fill="FFFFFF"/>
        <w:spacing w:before="0" w:beforeAutospacing="0" w:after="375" w:afterAutospacing="0"/>
        <w:ind w:left="1276" w:hanging="432"/>
        <w:rPr>
          <w:rFonts w:asciiTheme="minorHAnsi" w:hAnsiTheme="minorHAnsi" w:cs="Calibri"/>
          <w:b/>
          <w:color w:val="453F39"/>
          <w:sz w:val="48"/>
          <w:szCs w:val="21"/>
        </w:rPr>
      </w:pPr>
      <w:r w:rsidRPr="005E366A">
        <w:rPr>
          <w:rFonts w:asciiTheme="minorHAnsi" w:hAnsiTheme="minorHAnsi" w:cs="Calibri"/>
          <w:b/>
          <w:color w:val="453F39"/>
          <w:sz w:val="48"/>
          <w:szCs w:val="21"/>
        </w:rPr>
        <w:t>Exposure Control Plan</w:t>
      </w:r>
    </w:p>
    <w:p w14:paraId="62EC41B1" w14:textId="335BF6F9" w:rsidR="00EA0AB8" w:rsidRPr="005E366A" w:rsidRDefault="00700808" w:rsidP="006F5830">
      <w:pPr>
        <w:pStyle w:val="subl2"/>
        <w:shd w:val="clear" w:color="auto" w:fill="FFFFFF"/>
        <w:spacing w:before="0" w:beforeAutospacing="0" w:after="375" w:afterAutospacing="0"/>
        <w:ind w:left="1276" w:hanging="432"/>
        <w:rPr>
          <w:rFonts w:asciiTheme="minorHAnsi" w:hAnsiTheme="minorHAnsi" w:cs="Calibri"/>
          <w:color w:val="453F39"/>
          <w:sz w:val="32"/>
          <w:szCs w:val="21"/>
        </w:rPr>
      </w:pPr>
      <w:r w:rsidRPr="005E366A">
        <w:rPr>
          <w:rFonts w:asciiTheme="minorHAnsi" w:hAnsiTheme="minorHAnsi" w:cs="Calibri"/>
          <w:color w:val="453F39"/>
          <w:sz w:val="32"/>
          <w:szCs w:val="21"/>
        </w:rPr>
        <w:t>“</w:t>
      </w:r>
      <w:r w:rsidR="00A717BB">
        <w:rPr>
          <w:rFonts w:asciiTheme="minorHAnsi" w:hAnsiTheme="minorHAnsi" w:cs="Calibri"/>
          <w:color w:val="453F39"/>
          <w:sz w:val="32"/>
          <w:szCs w:val="21"/>
        </w:rPr>
        <w:t>SARS-CoV-2</w:t>
      </w:r>
      <w:r w:rsidRPr="005E366A">
        <w:rPr>
          <w:rFonts w:asciiTheme="minorHAnsi" w:hAnsiTheme="minorHAnsi" w:cs="Calibri"/>
          <w:color w:val="453F39"/>
          <w:sz w:val="32"/>
          <w:szCs w:val="21"/>
        </w:rPr>
        <w:t>”</w:t>
      </w:r>
    </w:p>
    <w:p w14:paraId="1CA107C8" w14:textId="77777777" w:rsidR="00EA0AB8" w:rsidRPr="005E366A" w:rsidRDefault="00EA0AB8" w:rsidP="006F5830">
      <w:pPr>
        <w:pStyle w:val="subl2"/>
        <w:shd w:val="clear" w:color="auto" w:fill="FFFFFF"/>
        <w:spacing w:before="0" w:beforeAutospacing="0" w:after="375" w:afterAutospacing="0"/>
        <w:ind w:left="1276" w:hanging="432"/>
        <w:rPr>
          <w:rFonts w:asciiTheme="minorHAnsi" w:hAnsiTheme="minorHAnsi" w:cs="Calibri"/>
          <w:color w:val="453F39"/>
          <w:sz w:val="21"/>
          <w:szCs w:val="21"/>
        </w:rPr>
      </w:pPr>
    </w:p>
    <w:p w14:paraId="68B44D62" w14:textId="77777777" w:rsidR="00EA0AB8" w:rsidRPr="005E366A" w:rsidRDefault="00EA0AB8" w:rsidP="006F5830">
      <w:pPr>
        <w:pStyle w:val="subl2"/>
        <w:shd w:val="clear" w:color="auto" w:fill="FFFFFF"/>
        <w:spacing w:before="0" w:beforeAutospacing="0" w:after="375" w:afterAutospacing="0"/>
        <w:ind w:left="1276"/>
        <w:rPr>
          <w:rFonts w:asciiTheme="minorHAnsi" w:hAnsiTheme="minorHAnsi" w:cs="Calibri"/>
          <w:color w:val="453F39"/>
          <w:sz w:val="21"/>
          <w:szCs w:val="21"/>
        </w:rPr>
      </w:pPr>
    </w:p>
    <w:p w14:paraId="68099E9D" w14:textId="77777777" w:rsidR="00EA0AB8" w:rsidRPr="005E366A" w:rsidRDefault="00EA0AB8" w:rsidP="006F5830">
      <w:pPr>
        <w:pStyle w:val="subl2"/>
        <w:shd w:val="clear" w:color="auto" w:fill="FFFFFF"/>
        <w:spacing w:before="0" w:beforeAutospacing="0" w:after="375" w:afterAutospacing="0"/>
        <w:ind w:left="1276" w:hanging="432"/>
        <w:rPr>
          <w:rFonts w:asciiTheme="minorHAnsi" w:hAnsiTheme="minorHAnsi" w:cs="Calibri"/>
          <w:color w:val="453F39"/>
          <w:sz w:val="28"/>
          <w:szCs w:val="21"/>
        </w:rPr>
      </w:pPr>
    </w:p>
    <w:p w14:paraId="5416CA18" w14:textId="77777777" w:rsidR="00700808" w:rsidRPr="005E366A" w:rsidRDefault="00700808" w:rsidP="006F5830">
      <w:pPr>
        <w:pStyle w:val="subl2"/>
        <w:shd w:val="clear" w:color="auto" w:fill="FFFFFF"/>
        <w:spacing w:before="0" w:beforeAutospacing="0" w:after="375" w:afterAutospacing="0"/>
        <w:ind w:left="1276" w:hanging="432"/>
        <w:rPr>
          <w:rFonts w:asciiTheme="minorHAnsi" w:hAnsiTheme="minorHAnsi" w:cs="Calibri"/>
          <w:color w:val="453F39"/>
          <w:sz w:val="28"/>
          <w:szCs w:val="21"/>
        </w:rPr>
      </w:pPr>
    </w:p>
    <w:p w14:paraId="0953EB7D" w14:textId="77777777" w:rsidR="00700808" w:rsidRPr="005E366A" w:rsidRDefault="00700808" w:rsidP="006F5830">
      <w:pPr>
        <w:pStyle w:val="subl2"/>
        <w:shd w:val="clear" w:color="auto" w:fill="FFFFFF"/>
        <w:spacing w:before="0" w:beforeAutospacing="0" w:after="375" w:afterAutospacing="0"/>
        <w:ind w:left="1276"/>
        <w:rPr>
          <w:rFonts w:asciiTheme="minorHAnsi" w:hAnsiTheme="minorHAnsi" w:cs="Calibri"/>
          <w:color w:val="453F39"/>
          <w:sz w:val="28"/>
          <w:szCs w:val="21"/>
        </w:rPr>
      </w:pPr>
    </w:p>
    <w:p w14:paraId="737DDC0B" w14:textId="77777777" w:rsidR="00EA0AB8" w:rsidRPr="005E366A" w:rsidRDefault="00B064F6" w:rsidP="006F5830">
      <w:pPr>
        <w:ind w:left="1276"/>
        <w:rPr>
          <w:rFonts w:asciiTheme="minorHAnsi" w:hAnsiTheme="minorHAnsi" w:cs="Calibri"/>
          <w:sz w:val="28"/>
        </w:rPr>
      </w:pPr>
      <w:r w:rsidRPr="005E366A">
        <w:rPr>
          <w:rFonts w:asciiTheme="minorHAnsi" w:hAnsiTheme="minorHAnsi" w:cs="Calibri"/>
          <w:sz w:val="28"/>
        </w:rPr>
        <w:t>_______________</w:t>
      </w:r>
      <w:r w:rsidR="00EA0AB8" w:rsidRPr="005E366A">
        <w:rPr>
          <w:rFonts w:asciiTheme="minorHAnsi" w:hAnsiTheme="minorHAnsi" w:cs="Calibri"/>
          <w:sz w:val="28"/>
        </w:rPr>
        <w:t>__________</w:t>
      </w:r>
    </w:p>
    <w:p w14:paraId="3E6F96B2" w14:textId="77777777" w:rsidR="0064456B" w:rsidRPr="005E366A" w:rsidRDefault="0064456B" w:rsidP="006F5830">
      <w:pPr>
        <w:ind w:left="1276"/>
        <w:rPr>
          <w:rFonts w:asciiTheme="minorHAnsi" w:hAnsiTheme="minorHAnsi" w:cs="Calibri"/>
          <w:sz w:val="28"/>
        </w:rPr>
      </w:pPr>
      <w:r w:rsidRPr="005E366A">
        <w:rPr>
          <w:rFonts w:asciiTheme="minorHAnsi" w:hAnsiTheme="minorHAnsi" w:cs="Calibri"/>
          <w:sz w:val="28"/>
        </w:rPr>
        <w:t>[Company Name]</w:t>
      </w:r>
    </w:p>
    <w:p w14:paraId="59F4F883" w14:textId="77777777" w:rsidR="0064456B" w:rsidRPr="005E366A" w:rsidRDefault="0064456B" w:rsidP="006F5830">
      <w:pPr>
        <w:ind w:left="1276"/>
        <w:rPr>
          <w:rFonts w:asciiTheme="minorHAnsi" w:hAnsiTheme="minorHAnsi" w:cs="Calibri"/>
          <w:sz w:val="28"/>
        </w:rPr>
      </w:pPr>
      <w:r w:rsidRPr="005E366A">
        <w:rPr>
          <w:rFonts w:asciiTheme="minorHAnsi" w:hAnsiTheme="minorHAnsi" w:cs="Calibri"/>
          <w:sz w:val="28"/>
        </w:rPr>
        <w:t>[Address]</w:t>
      </w:r>
    </w:p>
    <w:p w14:paraId="25EEAF3B" w14:textId="77777777" w:rsidR="00EA0AB8" w:rsidRPr="005E366A" w:rsidRDefault="002F3955" w:rsidP="006F5830">
      <w:pPr>
        <w:ind w:left="1276"/>
        <w:rPr>
          <w:rFonts w:asciiTheme="minorHAnsi" w:hAnsiTheme="minorHAnsi" w:cs="Calibri"/>
          <w:sz w:val="28"/>
        </w:rPr>
      </w:pPr>
      <w:r w:rsidRPr="005E366A">
        <w:rPr>
          <w:rFonts w:asciiTheme="minorHAnsi" w:hAnsiTheme="minorHAnsi" w:cs="Calibri"/>
          <w:sz w:val="28"/>
        </w:rPr>
        <w:t>Reviewed: [Date</w:t>
      </w:r>
      <w:r w:rsidR="00700808" w:rsidRPr="005E366A">
        <w:rPr>
          <w:rFonts w:asciiTheme="minorHAnsi" w:hAnsiTheme="minorHAnsi" w:cs="Calibri"/>
          <w:sz w:val="28"/>
        </w:rPr>
        <w:t>]</w:t>
      </w:r>
    </w:p>
    <w:p w14:paraId="50C524A7" w14:textId="77777777" w:rsidR="0064456B" w:rsidRPr="005E366A" w:rsidRDefault="0064456B" w:rsidP="00EA0AB8">
      <w:pPr>
        <w:jc w:val="center"/>
        <w:rPr>
          <w:rFonts w:asciiTheme="minorHAnsi" w:hAnsiTheme="minorHAnsi" w:cs="Calibri"/>
          <w:sz w:val="28"/>
        </w:rPr>
      </w:pPr>
    </w:p>
    <w:p w14:paraId="361BF9AE" w14:textId="77777777" w:rsidR="0064456B" w:rsidRPr="005E366A" w:rsidRDefault="0064456B" w:rsidP="00EA0AB8">
      <w:pPr>
        <w:jc w:val="center"/>
        <w:rPr>
          <w:rFonts w:asciiTheme="minorHAnsi" w:hAnsiTheme="minorHAnsi" w:cs="Calibri"/>
          <w:sz w:val="28"/>
        </w:rPr>
      </w:pPr>
    </w:p>
    <w:p w14:paraId="6A4647F9" w14:textId="77777777" w:rsidR="00AB1CCD" w:rsidRPr="005E366A" w:rsidRDefault="00AB1CCD" w:rsidP="00700808">
      <w:pPr>
        <w:rPr>
          <w:rFonts w:asciiTheme="minorHAnsi" w:hAnsiTheme="minorHAnsi" w:cs="Calibri"/>
          <w:sz w:val="28"/>
        </w:rPr>
      </w:pPr>
    </w:p>
    <w:p w14:paraId="25440B67" w14:textId="77777777" w:rsidR="00AB1CCD" w:rsidRPr="005E366A" w:rsidRDefault="00811F0B" w:rsidP="0080480A">
      <w:pPr>
        <w:pStyle w:val="TOCHeading"/>
        <w:shd w:val="clear" w:color="auto" w:fill="92D050"/>
        <w:spacing w:line="360" w:lineRule="auto"/>
        <w:jc w:val="center"/>
        <w:rPr>
          <w:rFonts w:asciiTheme="minorHAnsi" w:hAnsiTheme="minorHAnsi" w:cs="Calibri"/>
          <w:b/>
          <w:color w:val="auto"/>
        </w:rPr>
      </w:pPr>
      <w:r w:rsidRPr="005E366A">
        <w:rPr>
          <w:rFonts w:asciiTheme="minorHAnsi" w:hAnsiTheme="minorHAnsi" w:cs="Calibri"/>
          <w:b/>
          <w:color w:val="auto"/>
        </w:rPr>
        <w:t xml:space="preserve">Table of </w:t>
      </w:r>
      <w:r w:rsidR="00AB1CCD" w:rsidRPr="005E366A">
        <w:rPr>
          <w:rFonts w:asciiTheme="minorHAnsi" w:hAnsiTheme="minorHAnsi" w:cs="Calibri"/>
          <w:b/>
          <w:color w:val="auto"/>
        </w:rPr>
        <w:t>Contents</w:t>
      </w:r>
    </w:p>
    <w:p w14:paraId="3E763021" w14:textId="77777777" w:rsidR="00811F0B" w:rsidRPr="005E366A" w:rsidRDefault="00811F0B" w:rsidP="0080480A">
      <w:pPr>
        <w:spacing w:line="360" w:lineRule="auto"/>
        <w:rPr>
          <w:rFonts w:asciiTheme="minorHAnsi" w:hAnsiTheme="minorHAnsi"/>
        </w:rPr>
      </w:pPr>
    </w:p>
    <w:p w14:paraId="5721474A" w14:textId="77777777" w:rsidR="002F3955" w:rsidRPr="005E366A" w:rsidRDefault="00AB1CCD" w:rsidP="0080480A">
      <w:pPr>
        <w:pStyle w:val="TOC1"/>
        <w:spacing w:line="360" w:lineRule="auto"/>
        <w:rPr>
          <w:rFonts w:asciiTheme="minorHAnsi" w:eastAsiaTheme="minorEastAsia" w:hAnsiTheme="minorHAnsi" w:cstheme="minorBidi"/>
          <w:noProof/>
        </w:rPr>
      </w:pPr>
      <w:r w:rsidRPr="005E366A">
        <w:rPr>
          <w:rFonts w:asciiTheme="minorHAnsi" w:hAnsiTheme="minorHAnsi"/>
        </w:rPr>
        <w:fldChar w:fldCharType="begin"/>
      </w:r>
      <w:r w:rsidRPr="005E366A">
        <w:rPr>
          <w:rFonts w:asciiTheme="minorHAnsi" w:hAnsiTheme="minorHAnsi"/>
        </w:rPr>
        <w:instrText xml:space="preserve"> TOC \o "1-3" \h \z \u </w:instrText>
      </w:r>
      <w:r w:rsidRPr="005E366A">
        <w:rPr>
          <w:rFonts w:asciiTheme="minorHAnsi" w:hAnsiTheme="minorHAnsi"/>
        </w:rPr>
        <w:fldChar w:fldCharType="separate"/>
      </w:r>
      <w:hyperlink w:anchor="_Toc37011043" w:history="1">
        <w:r w:rsidR="002F3955" w:rsidRPr="005E366A">
          <w:rPr>
            <w:rStyle w:val="Hyperlink"/>
            <w:rFonts w:asciiTheme="minorHAnsi" w:hAnsiTheme="minorHAnsi"/>
            <w:noProof/>
          </w:rPr>
          <w:t>1.</w:t>
        </w:r>
        <w:r w:rsidR="002F3955" w:rsidRPr="005E366A">
          <w:rPr>
            <w:rFonts w:asciiTheme="minorHAnsi" w:eastAsiaTheme="minorEastAsia" w:hAnsiTheme="minorHAnsi" w:cstheme="minorBidi"/>
            <w:noProof/>
          </w:rPr>
          <w:tab/>
        </w:r>
        <w:r w:rsidR="002F3955" w:rsidRPr="005E366A">
          <w:rPr>
            <w:rStyle w:val="Hyperlink"/>
            <w:rFonts w:asciiTheme="minorHAnsi" w:hAnsiTheme="minorHAnsi"/>
            <w:noProof/>
          </w:rPr>
          <w:t>Statement of Purpose</w:t>
        </w:r>
        <w:r w:rsidR="002F3955" w:rsidRPr="005E366A">
          <w:rPr>
            <w:rFonts w:asciiTheme="minorHAnsi" w:hAnsiTheme="minorHAnsi"/>
            <w:noProof/>
            <w:webHidden/>
          </w:rPr>
          <w:tab/>
        </w:r>
        <w:r w:rsidR="002F3955" w:rsidRPr="005E366A">
          <w:rPr>
            <w:rFonts w:asciiTheme="minorHAnsi" w:hAnsiTheme="minorHAnsi"/>
            <w:noProof/>
            <w:webHidden/>
          </w:rPr>
          <w:fldChar w:fldCharType="begin"/>
        </w:r>
        <w:r w:rsidR="002F3955" w:rsidRPr="005E366A">
          <w:rPr>
            <w:rFonts w:asciiTheme="minorHAnsi" w:hAnsiTheme="minorHAnsi"/>
            <w:noProof/>
            <w:webHidden/>
          </w:rPr>
          <w:instrText xml:space="preserve"> PAGEREF _Toc37011043 \h </w:instrText>
        </w:r>
        <w:r w:rsidR="002F3955" w:rsidRPr="005E366A">
          <w:rPr>
            <w:rFonts w:asciiTheme="minorHAnsi" w:hAnsiTheme="minorHAnsi"/>
            <w:noProof/>
            <w:webHidden/>
          </w:rPr>
        </w:r>
        <w:r w:rsidR="002F3955" w:rsidRPr="005E366A">
          <w:rPr>
            <w:rFonts w:asciiTheme="minorHAnsi" w:hAnsiTheme="minorHAnsi"/>
            <w:noProof/>
            <w:webHidden/>
          </w:rPr>
          <w:fldChar w:fldCharType="separate"/>
        </w:r>
        <w:r w:rsidR="00196C44" w:rsidRPr="005E366A">
          <w:rPr>
            <w:rFonts w:asciiTheme="minorHAnsi" w:hAnsiTheme="minorHAnsi"/>
            <w:noProof/>
            <w:webHidden/>
          </w:rPr>
          <w:t>4</w:t>
        </w:r>
        <w:r w:rsidR="002F3955" w:rsidRPr="005E366A">
          <w:rPr>
            <w:rFonts w:asciiTheme="minorHAnsi" w:hAnsiTheme="minorHAnsi"/>
            <w:noProof/>
            <w:webHidden/>
          </w:rPr>
          <w:fldChar w:fldCharType="end"/>
        </w:r>
      </w:hyperlink>
    </w:p>
    <w:p w14:paraId="32B8D1E7" w14:textId="77777777" w:rsidR="002F3955" w:rsidRPr="005E366A" w:rsidRDefault="00C622DE" w:rsidP="0080480A">
      <w:pPr>
        <w:pStyle w:val="TOC1"/>
        <w:spacing w:line="360" w:lineRule="auto"/>
        <w:rPr>
          <w:rFonts w:asciiTheme="minorHAnsi" w:eastAsiaTheme="minorEastAsia" w:hAnsiTheme="minorHAnsi" w:cstheme="minorBidi"/>
          <w:noProof/>
        </w:rPr>
      </w:pPr>
      <w:hyperlink w:anchor="_Toc37011044" w:history="1">
        <w:r w:rsidR="002F3955" w:rsidRPr="005E366A">
          <w:rPr>
            <w:rStyle w:val="Hyperlink"/>
            <w:rFonts w:asciiTheme="minorHAnsi" w:hAnsiTheme="minorHAnsi"/>
            <w:noProof/>
          </w:rPr>
          <w:t>2.</w:t>
        </w:r>
        <w:r w:rsidR="002F3955" w:rsidRPr="005E366A">
          <w:rPr>
            <w:rFonts w:asciiTheme="minorHAnsi" w:eastAsiaTheme="minorEastAsia" w:hAnsiTheme="minorHAnsi" w:cstheme="minorBidi"/>
            <w:noProof/>
          </w:rPr>
          <w:tab/>
        </w:r>
        <w:r w:rsidR="002F3955" w:rsidRPr="005E366A">
          <w:rPr>
            <w:rStyle w:val="Hyperlink"/>
            <w:rFonts w:asciiTheme="minorHAnsi" w:hAnsiTheme="minorHAnsi"/>
            <w:noProof/>
          </w:rPr>
          <w:t>Roles and Responsibilities</w:t>
        </w:r>
        <w:r w:rsidR="002F3955" w:rsidRPr="005E366A">
          <w:rPr>
            <w:rFonts w:asciiTheme="minorHAnsi" w:hAnsiTheme="minorHAnsi"/>
            <w:noProof/>
            <w:webHidden/>
          </w:rPr>
          <w:tab/>
        </w:r>
        <w:r w:rsidR="002F3955" w:rsidRPr="005E366A">
          <w:rPr>
            <w:rFonts w:asciiTheme="minorHAnsi" w:hAnsiTheme="minorHAnsi"/>
            <w:noProof/>
            <w:webHidden/>
          </w:rPr>
          <w:fldChar w:fldCharType="begin"/>
        </w:r>
        <w:r w:rsidR="002F3955" w:rsidRPr="005E366A">
          <w:rPr>
            <w:rFonts w:asciiTheme="minorHAnsi" w:hAnsiTheme="minorHAnsi"/>
            <w:noProof/>
            <w:webHidden/>
          </w:rPr>
          <w:instrText xml:space="preserve"> PAGEREF _Toc37011044 \h </w:instrText>
        </w:r>
        <w:r w:rsidR="002F3955" w:rsidRPr="005E366A">
          <w:rPr>
            <w:rFonts w:asciiTheme="minorHAnsi" w:hAnsiTheme="minorHAnsi"/>
            <w:noProof/>
            <w:webHidden/>
          </w:rPr>
        </w:r>
        <w:r w:rsidR="002F3955" w:rsidRPr="005E366A">
          <w:rPr>
            <w:rFonts w:asciiTheme="minorHAnsi" w:hAnsiTheme="minorHAnsi"/>
            <w:noProof/>
            <w:webHidden/>
          </w:rPr>
          <w:fldChar w:fldCharType="separate"/>
        </w:r>
        <w:r w:rsidR="00196C44" w:rsidRPr="005E366A">
          <w:rPr>
            <w:rFonts w:asciiTheme="minorHAnsi" w:hAnsiTheme="minorHAnsi"/>
            <w:noProof/>
            <w:webHidden/>
          </w:rPr>
          <w:t>5</w:t>
        </w:r>
        <w:r w:rsidR="002F3955" w:rsidRPr="005E366A">
          <w:rPr>
            <w:rFonts w:asciiTheme="minorHAnsi" w:hAnsiTheme="minorHAnsi"/>
            <w:noProof/>
            <w:webHidden/>
          </w:rPr>
          <w:fldChar w:fldCharType="end"/>
        </w:r>
      </w:hyperlink>
    </w:p>
    <w:p w14:paraId="77595398" w14:textId="77777777" w:rsidR="002F3955" w:rsidRPr="005E366A" w:rsidRDefault="00C622DE" w:rsidP="0080480A">
      <w:pPr>
        <w:pStyle w:val="TOC2"/>
        <w:tabs>
          <w:tab w:val="left" w:pos="880"/>
          <w:tab w:val="right" w:leader="dot" w:pos="9350"/>
        </w:tabs>
        <w:spacing w:line="360" w:lineRule="auto"/>
        <w:rPr>
          <w:rFonts w:asciiTheme="minorHAnsi" w:eastAsiaTheme="minorEastAsia" w:hAnsiTheme="minorHAnsi" w:cstheme="minorBidi"/>
          <w:noProof/>
        </w:rPr>
      </w:pPr>
      <w:hyperlink w:anchor="_Toc37011045" w:history="1">
        <w:r w:rsidR="002F3955" w:rsidRPr="005E366A">
          <w:rPr>
            <w:rStyle w:val="Hyperlink"/>
            <w:rFonts w:asciiTheme="minorHAnsi" w:hAnsiTheme="minorHAnsi"/>
            <w:noProof/>
          </w:rPr>
          <w:t>2.1.</w:t>
        </w:r>
        <w:r w:rsidR="002F3955" w:rsidRPr="005E366A">
          <w:rPr>
            <w:rFonts w:asciiTheme="minorHAnsi" w:eastAsiaTheme="minorEastAsia" w:hAnsiTheme="minorHAnsi" w:cstheme="minorBidi"/>
            <w:noProof/>
          </w:rPr>
          <w:tab/>
        </w:r>
        <w:r w:rsidR="002F3955" w:rsidRPr="005E366A">
          <w:rPr>
            <w:rStyle w:val="Hyperlink"/>
            <w:rFonts w:asciiTheme="minorHAnsi" w:hAnsiTheme="minorHAnsi"/>
            <w:noProof/>
          </w:rPr>
          <w:t>Employer</w:t>
        </w:r>
        <w:r w:rsidR="002F3955" w:rsidRPr="005E366A">
          <w:rPr>
            <w:rFonts w:asciiTheme="minorHAnsi" w:hAnsiTheme="minorHAnsi"/>
            <w:noProof/>
            <w:webHidden/>
          </w:rPr>
          <w:tab/>
        </w:r>
        <w:r w:rsidR="002F3955" w:rsidRPr="005E366A">
          <w:rPr>
            <w:rFonts w:asciiTheme="minorHAnsi" w:hAnsiTheme="minorHAnsi"/>
            <w:noProof/>
            <w:webHidden/>
          </w:rPr>
          <w:fldChar w:fldCharType="begin"/>
        </w:r>
        <w:r w:rsidR="002F3955" w:rsidRPr="005E366A">
          <w:rPr>
            <w:rFonts w:asciiTheme="minorHAnsi" w:hAnsiTheme="minorHAnsi"/>
            <w:noProof/>
            <w:webHidden/>
          </w:rPr>
          <w:instrText xml:space="preserve"> PAGEREF _Toc37011045 \h </w:instrText>
        </w:r>
        <w:r w:rsidR="002F3955" w:rsidRPr="005E366A">
          <w:rPr>
            <w:rFonts w:asciiTheme="minorHAnsi" w:hAnsiTheme="minorHAnsi"/>
            <w:noProof/>
            <w:webHidden/>
          </w:rPr>
        </w:r>
        <w:r w:rsidR="002F3955" w:rsidRPr="005E366A">
          <w:rPr>
            <w:rFonts w:asciiTheme="minorHAnsi" w:hAnsiTheme="minorHAnsi"/>
            <w:noProof/>
            <w:webHidden/>
          </w:rPr>
          <w:fldChar w:fldCharType="separate"/>
        </w:r>
        <w:r w:rsidR="00196C44" w:rsidRPr="005E366A">
          <w:rPr>
            <w:rFonts w:asciiTheme="minorHAnsi" w:hAnsiTheme="minorHAnsi"/>
            <w:noProof/>
            <w:webHidden/>
          </w:rPr>
          <w:t>5</w:t>
        </w:r>
        <w:r w:rsidR="002F3955" w:rsidRPr="005E366A">
          <w:rPr>
            <w:rFonts w:asciiTheme="minorHAnsi" w:hAnsiTheme="minorHAnsi"/>
            <w:noProof/>
            <w:webHidden/>
          </w:rPr>
          <w:fldChar w:fldCharType="end"/>
        </w:r>
      </w:hyperlink>
    </w:p>
    <w:p w14:paraId="38E8F5C4" w14:textId="77777777" w:rsidR="002F3955" w:rsidRPr="005E366A" w:rsidRDefault="00C622DE" w:rsidP="0080480A">
      <w:pPr>
        <w:pStyle w:val="TOC2"/>
        <w:tabs>
          <w:tab w:val="left" w:pos="880"/>
          <w:tab w:val="right" w:leader="dot" w:pos="9350"/>
        </w:tabs>
        <w:spacing w:line="360" w:lineRule="auto"/>
        <w:rPr>
          <w:rFonts w:asciiTheme="minorHAnsi" w:eastAsiaTheme="minorEastAsia" w:hAnsiTheme="minorHAnsi" w:cstheme="minorBidi"/>
          <w:noProof/>
        </w:rPr>
      </w:pPr>
      <w:hyperlink w:anchor="_Toc37011046" w:history="1">
        <w:r w:rsidR="002F3955" w:rsidRPr="005E366A">
          <w:rPr>
            <w:rStyle w:val="Hyperlink"/>
            <w:rFonts w:asciiTheme="minorHAnsi" w:hAnsiTheme="minorHAnsi"/>
            <w:noProof/>
          </w:rPr>
          <w:t>2.2.</w:t>
        </w:r>
        <w:r w:rsidR="002F3955" w:rsidRPr="005E366A">
          <w:rPr>
            <w:rFonts w:asciiTheme="minorHAnsi" w:eastAsiaTheme="minorEastAsia" w:hAnsiTheme="minorHAnsi" w:cstheme="minorBidi"/>
            <w:noProof/>
          </w:rPr>
          <w:tab/>
        </w:r>
        <w:r w:rsidR="002F3955" w:rsidRPr="005E366A">
          <w:rPr>
            <w:rStyle w:val="Hyperlink"/>
            <w:rFonts w:asciiTheme="minorHAnsi" w:hAnsiTheme="minorHAnsi"/>
            <w:noProof/>
          </w:rPr>
          <w:t>Supervisors</w:t>
        </w:r>
        <w:r w:rsidR="002F3955" w:rsidRPr="005E366A">
          <w:rPr>
            <w:rFonts w:asciiTheme="minorHAnsi" w:hAnsiTheme="minorHAnsi"/>
            <w:noProof/>
            <w:webHidden/>
          </w:rPr>
          <w:tab/>
        </w:r>
        <w:r w:rsidR="002F3955" w:rsidRPr="005E366A">
          <w:rPr>
            <w:rFonts w:asciiTheme="minorHAnsi" w:hAnsiTheme="minorHAnsi"/>
            <w:noProof/>
            <w:webHidden/>
          </w:rPr>
          <w:fldChar w:fldCharType="begin"/>
        </w:r>
        <w:r w:rsidR="002F3955" w:rsidRPr="005E366A">
          <w:rPr>
            <w:rFonts w:asciiTheme="minorHAnsi" w:hAnsiTheme="minorHAnsi"/>
            <w:noProof/>
            <w:webHidden/>
          </w:rPr>
          <w:instrText xml:space="preserve"> PAGEREF _Toc37011046 \h </w:instrText>
        </w:r>
        <w:r w:rsidR="002F3955" w:rsidRPr="005E366A">
          <w:rPr>
            <w:rFonts w:asciiTheme="minorHAnsi" w:hAnsiTheme="minorHAnsi"/>
            <w:noProof/>
            <w:webHidden/>
          </w:rPr>
        </w:r>
        <w:r w:rsidR="002F3955" w:rsidRPr="005E366A">
          <w:rPr>
            <w:rFonts w:asciiTheme="minorHAnsi" w:hAnsiTheme="minorHAnsi"/>
            <w:noProof/>
            <w:webHidden/>
          </w:rPr>
          <w:fldChar w:fldCharType="separate"/>
        </w:r>
        <w:r w:rsidR="00196C44" w:rsidRPr="005E366A">
          <w:rPr>
            <w:rFonts w:asciiTheme="minorHAnsi" w:hAnsiTheme="minorHAnsi"/>
            <w:noProof/>
            <w:webHidden/>
          </w:rPr>
          <w:t>5</w:t>
        </w:r>
        <w:r w:rsidR="002F3955" w:rsidRPr="005E366A">
          <w:rPr>
            <w:rFonts w:asciiTheme="minorHAnsi" w:hAnsiTheme="minorHAnsi"/>
            <w:noProof/>
            <w:webHidden/>
          </w:rPr>
          <w:fldChar w:fldCharType="end"/>
        </w:r>
      </w:hyperlink>
    </w:p>
    <w:p w14:paraId="5C292A4E" w14:textId="77777777" w:rsidR="002F3955" w:rsidRPr="005E366A" w:rsidRDefault="00C622DE" w:rsidP="0080480A">
      <w:pPr>
        <w:pStyle w:val="TOC2"/>
        <w:tabs>
          <w:tab w:val="left" w:pos="880"/>
          <w:tab w:val="right" w:leader="dot" w:pos="9350"/>
        </w:tabs>
        <w:spacing w:line="360" w:lineRule="auto"/>
        <w:rPr>
          <w:rFonts w:asciiTheme="minorHAnsi" w:eastAsiaTheme="minorEastAsia" w:hAnsiTheme="minorHAnsi" w:cstheme="minorBidi"/>
          <w:noProof/>
        </w:rPr>
      </w:pPr>
      <w:hyperlink w:anchor="_Toc37011047" w:history="1">
        <w:r w:rsidR="002F3955" w:rsidRPr="005E366A">
          <w:rPr>
            <w:rStyle w:val="Hyperlink"/>
            <w:rFonts w:asciiTheme="minorHAnsi" w:hAnsiTheme="minorHAnsi"/>
            <w:noProof/>
          </w:rPr>
          <w:t>2.3.</w:t>
        </w:r>
        <w:r w:rsidR="002F3955" w:rsidRPr="005E366A">
          <w:rPr>
            <w:rFonts w:asciiTheme="minorHAnsi" w:eastAsiaTheme="minorEastAsia" w:hAnsiTheme="minorHAnsi" w:cstheme="minorBidi"/>
            <w:noProof/>
          </w:rPr>
          <w:tab/>
        </w:r>
        <w:r w:rsidR="002F3955" w:rsidRPr="005E366A">
          <w:rPr>
            <w:rStyle w:val="Hyperlink"/>
            <w:rFonts w:asciiTheme="minorHAnsi" w:hAnsiTheme="minorHAnsi"/>
            <w:noProof/>
          </w:rPr>
          <w:t>Workers</w:t>
        </w:r>
        <w:r w:rsidR="002F3955" w:rsidRPr="005E366A">
          <w:rPr>
            <w:rFonts w:asciiTheme="minorHAnsi" w:hAnsiTheme="minorHAnsi"/>
            <w:noProof/>
            <w:webHidden/>
          </w:rPr>
          <w:tab/>
        </w:r>
        <w:r w:rsidR="002F3955" w:rsidRPr="005E366A">
          <w:rPr>
            <w:rFonts w:asciiTheme="minorHAnsi" w:hAnsiTheme="minorHAnsi"/>
            <w:noProof/>
            <w:webHidden/>
          </w:rPr>
          <w:fldChar w:fldCharType="begin"/>
        </w:r>
        <w:r w:rsidR="002F3955" w:rsidRPr="005E366A">
          <w:rPr>
            <w:rFonts w:asciiTheme="minorHAnsi" w:hAnsiTheme="minorHAnsi"/>
            <w:noProof/>
            <w:webHidden/>
          </w:rPr>
          <w:instrText xml:space="preserve"> PAGEREF _Toc37011047 \h </w:instrText>
        </w:r>
        <w:r w:rsidR="002F3955" w:rsidRPr="005E366A">
          <w:rPr>
            <w:rFonts w:asciiTheme="minorHAnsi" w:hAnsiTheme="minorHAnsi"/>
            <w:noProof/>
            <w:webHidden/>
          </w:rPr>
        </w:r>
        <w:r w:rsidR="002F3955" w:rsidRPr="005E366A">
          <w:rPr>
            <w:rFonts w:asciiTheme="minorHAnsi" w:hAnsiTheme="minorHAnsi"/>
            <w:noProof/>
            <w:webHidden/>
          </w:rPr>
          <w:fldChar w:fldCharType="separate"/>
        </w:r>
        <w:r w:rsidR="00196C44" w:rsidRPr="005E366A">
          <w:rPr>
            <w:rFonts w:asciiTheme="minorHAnsi" w:hAnsiTheme="minorHAnsi"/>
            <w:noProof/>
            <w:webHidden/>
          </w:rPr>
          <w:t>5</w:t>
        </w:r>
        <w:r w:rsidR="002F3955" w:rsidRPr="005E366A">
          <w:rPr>
            <w:rFonts w:asciiTheme="minorHAnsi" w:hAnsiTheme="minorHAnsi"/>
            <w:noProof/>
            <w:webHidden/>
          </w:rPr>
          <w:fldChar w:fldCharType="end"/>
        </w:r>
      </w:hyperlink>
    </w:p>
    <w:p w14:paraId="3248E4D4" w14:textId="77777777" w:rsidR="002F3955" w:rsidRPr="005E366A" w:rsidRDefault="00C622DE" w:rsidP="0080480A">
      <w:pPr>
        <w:pStyle w:val="TOC2"/>
        <w:tabs>
          <w:tab w:val="left" w:pos="880"/>
          <w:tab w:val="right" w:leader="dot" w:pos="9350"/>
        </w:tabs>
        <w:spacing w:line="360" w:lineRule="auto"/>
        <w:rPr>
          <w:rFonts w:asciiTheme="minorHAnsi" w:eastAsiaTheme="minorEastAsia" w:hAnsiTheme="minorHAnsi" w:cstheme="minorBidi"/>
          <w:noProof/>
        </w:rPr>
      </w:pPr>
      <w:hyperlink w:anchor="_Toc37011048" w:history="1">
        <w:r w:rsidR="002F3955" w:rsidRPr="005E366A">
          <w:rPr>
            <w:rStyle w:val="Hyperlink"/>
            <w:rFonts w:asciiTheme="minorHAnsi" w:hAnsiTheme="minorHAnsi"/>
            <w:noProof/>
          </w:rPr>
          <w:t>2.4.</w:t>
        </w:r>
        <w:r w:rsidR="002F3955" w:rsidRPr="005E366A">
          <w:rPr>
            <w:rFonts w:asciiTheme="minorHAnsi" w:eastAsiaTheme="minorEastAsia" w:hAnsiTheme="minorHAnsi" w:cstheme="minorBidi"/>
            <w:noProof/>
          </w:rPr>
          <w:tab/>
        </w:r>
        <w:r w:rsidR="002F3955" w:rsidRPr="005E366A">
          <w:rPr>
            <w:rStyle w:val="Hyperlink"/>
            <w:rFonts w:asciiTheme="minorHAnsi" w:hAnsiTheme="minorHAnsi"/>
            <w:noProof/>
          </w:rPr>
          <w:t>Joint Health and Safety Committee</w:t>
        </w:r>
        <w:r w:rsidR="002F3955" w:rsidRPr="005E366A">
          <w:rPr>
            <w:rFonts w:asciiTheme="minorHAnsi" w:hAnsiTheme="minorHAnsi"/>
            <w:noProof/>
            <w:webHidden/>
          </w:rPr>
          <w:tab/>
        </w:r>
        <w:r w:rsidR="002F3955" w:rsidRPr="005E366A">
          <w:rPr>
            <w:rFonts w:asciiTheme="minorHAnsi" w:hAnsiTheme="minorHAnsi"/>
            <w:noProof/>
            <w:webHidden/>
          </w:rPr>
          <w:fldChar w:fldCharType="begin"/>
        </w:r>
        <w:r w:rsidR="002F3955" w:rsidRPr="005E366A">
          <w:rPr>
            <w:rFonts w:asciiTheme="minorHAnsi" w:hAnsiTheme="minorHAnsi"/>
            <w:noProof/>
            <w:webHidden/>
          </w:rPr>
          <w:instrText xml:space="preserve"> PAGEREF _Toc37011048 \h </w:instrText>
        </w:r>
        <w:r w:rsidR="002F3955" w:rsidRPr="005E366A">
          <w:rPr>
            <w:rFonts w:asciiTheme="minorHAnsi" w:hAnsiTheme="minorHAnsi"/>
            <w:noProof/>
            <w:webHidden/>
          </w:rPr>
        </w:r>
        <w:r w:rsidR="002F3955" w:rsidRPr="005E366A">
          <w:rPr>
            <w:rFonts w:asciiTheme="minorHAnsi" w:hAnsiTheme="minorHAnsi"/>
            <w:noProof/>
            <w:webHidden/>
          </w:rPr>
          <w:fldChar w:fldCharType="separate"/>
        </w:r>
        <w:r w:rsidR="00196C44" w:rsidRPr="005E366A">
          <w:rPr>
            <w:rFonts w:asciiTheme="minorHAnsi" w:hAnsiTheme="minorHAnsi"/>
            <w:noProof/>
            <w:webHidden/>
          </w:rPr>
          <w:t>5</w:t>
        </w:r>
        <w:r w:rsidR="002F3955" w:rsidRPr="005E366A">
          <w:rPr>
            <w:rFonts w:asciiTheme="minorHAnsi" w:hAnsiTheme="minorHAnsi"/>
            <w:noProof/>
            <w:webHidden/>
          </w:rPr>
          <w:fldChar w:fldCharType="end"/>
        </w:r>
      </w:hyperlink>
    </w:p>
    <w:p w14:paraId="317F6179" w14:textId="77777777" w:rsidR="002F3955" w:rsidRPr="005E366A" w:rsidRDefault="00C622DE" w:rsidP="0080480A">
      <w:pPr>
        <w:pStyle w:val="TOC1"/>
        <w:spacing w:line="360" w:lineRule="auto"/>
        <w:rPr>
          <w:rFonts w:asciiTheme="minorHAnsi" w:eastAsiaTheme="minorEastAsia" w:hAnsiTheme="minorHAnsi" w:cstheme="minorBidi"/>
          <w:noProof/>
        </w:rPr>
      </w:pPr>
      <w:hyperlink w:anchor="_Toc37011049" w:history="1">
        <w:r w:rsidR="002F3955" w:rsidRPr="005E366A">
          <w:rPr>
            <w:rStyle w:val="Hyperlink"/>
            <w:rFonts w:asciiTheme="minorHAnsi" w:hAnsiTheme="minorHAnsi"/>
            <w:noProof/>
          </w:rPr>
          <w:t>3.</w:t>
        </w:r>
        <w:r w:rsidR="002F3955" w:rsidRPr="005E366A">
          <w:rPr>
            <w:rFonts w:asciiTheme="minorHAnsi" w:eastAsiaTheme="minorEastAsia" w:hAnsiTheme="minorHAnsi" w:cstheme="minorBidi"/>
            <w:noProof/>
          </w:rPr>
          <w:tab/>
        </w:r>
        <w:r w:rsidR="002F3955" w:rsidRPr="005E366A">
          <w:rPr>
            <w:rStyle w:val="Hyperlink"/>
            <w:rFonts w:asciiTheme="minorHAnsi" w:hAnsiTheme="minorHAnsi"/>
            <w:noProof/>
          </w:rPr>
          <w:t>Risk Identification, Assessment, and Control</w:t>
        </w:r>
        <w:r w:rsidR="002F3955" w:rsidRPr="005E366A">
          <w:rPr>
            <w:rFonts w:asciiTheme="minorHAnsi" w:hAnsiTheme="minorHAnsi"/>
            <w:noProof/>
            <w:webHidden/>
          </w:rPr>
          <w:tab/>
        </w:r>
        <w:r w:rsidR="002F3955" w:rsidRPr="005E366A">
          <w:rPr>
            <w:rFonts w:asciiTheme="minorHAnsi" w:hAnsiTheme="minorHAnsi"/>
            <w:noProof/>
            <w:webHidden/>
          </w:rPr>
          <w:fldChar w:fldCharType="begin"/>
        </w:r>
        <w:r w:rsidR="002F3955" w:rsidRPr="005E366A">
          <w:rPr>
            <w:rFonts w:asciiTheme="minorHAnsi" w:hAnsiTheme="minorHAnsi"/>
            <w:noProof/>
            <w:webHidden/>
          </w:rPr>
          <w:instrText xml:space="preserve"> PAGEREF _Toc37011049 \h </w:instrText>
        </w:r>
        <w:r w:rsidR="002F3955" w:rsidRPr="005E366A">
          <w:rPr>
            <w:rFonts w:asciiTheme="minorHAnsi" w:hAnsiTheme="minorHAnsi"/>
            <w:noProof/>
            <w:webHidden/>
          </w:rPr>
        </w:r>
        <w:r w:rsidR="002F3955" w:rsidRPr="005E366A">
          <w:rPr>
            <w:rFonts w:asciiTheme="minorHAnsi" w:hAnsiTheme="minorHAnsi"/>
            <w:noProof/>
            <w:webHidden/>
          </w:rPr>
          <w:fldChar w:fldCharType="separate"/>
        </w:r>
        <w:r w:rsidR="00196C44" w:rsidRPr="005E366A">
          <w:rPr>
            <w:rFonts w:asciiTheme="minorHAnsi" w:hAnsiTheme="minorHAnsi"/>
            <w:noProof/>
            <w:webHidden/>
          </w:rPr>
          <w:t>6</w:t>
        </w:r>
        <w:r w:rsidR="002F3955" w:rsidRPr="005E366A">
          <w:rPr>
            <w:rFonts w:asciiTheme="minorHAnsi" w:hAnsiTheme="minorHAnsi"/>
            <w:noProof/>
            <w:webHidden/>
          </w:rPr>
          <w:fldChar w:fldCharType="end"/>
        </w:r>
      </w:hyperlink>
    </w:p>
    <w:p w14:paraId="7ECB2B3B" w14:textId="77777777" w:rsidR="002F3955" w:rsidRPr="005E366A" w:rsidRDefault="00C622DE" w:rsidP="0080480A">
      <w:pPr>
        <w:pStyle w:val="TOC2"/>
        <w:tabs>
          <w:tab w:val="left" w:pos="880"/>
          <w:tab w:val="right" w:leader="dot" w:pos="9350"/>
        </w:tabs>
        <w:spacing w:line="360" w:lineRule="auto"/>
        <w:rPr>
          <w:rFonts w:asciiTheme="minorHAnsi" w:eastAsiaTheme="minorEastAsia" w:hAnsiTheme="minorHAnsi" w:cstheme="minorBidi"/>
          <w:noProof/>
        </w:rPr>
      </w:pPr>
      <w:hyperlink w:anchor="_Toc37011050" w:history="1">
        <w:r w:rsidR="002F3955" w:rsidRPr="005E366A">
          <w:rPr>
            <w:rStyle w:val="Hyperlink"/>
            <w:rFonts w:asciiTheme="minorHAnsi" w:hAnsiTheme="minorHAnsi"/>
            <w:noProof/>
          </w:rPr>
          <w:t>3.1.</w:t>
        </w:r>
        <w:r w:rsidR="002F3955" w:rsidRPr="005E366A">
          <w:rPr>
            <w:rFonts w:asciiTheme="minorHAnsi" w:eastAsiaTheme="minorEastAsia" w:hAnsiTheme="minorHAnsi" w:cstheme="minorBidi"/>
            <w:noProof/>
          </w:rPr>
          <w:tab/>
        </w:r>
        <w:r w:rsidR="002F3955" w:rsidRPr="005E366A">
          <w:rPr>
            <w:rStyle w:val="Hyperlink"/>
            <w:rFonts w:asciiTheme="minorHAnsi" w:hAnsiTheme="minorHAnsi"/>
            <w:noProof/>
          </w:rPr>
          <w:t>Risk Identification</w:t>
        </w:r>
        <w:r w:rsidR="002F3955" w:rsidRPr="005E366A">
          <w:rPr>
            <w:rFonts w:asciiTheme="minorHAnsi" w:hAnsiTheme="minorHAnsi"/>
            <w:noProof/>
            <w:webHidden/>
          </w:rPr>
          <w:tab/>
        </w:r>
        <w:r w:rsidR="002F3955" w:rsidRPr="005E366A">
          <w:rPr>
            <w:rFonts w:asciiTheme="minorHAnsi" w:hAnsiTheme="minorHAnsi"/>
            <w:noProof/>
            <w:webHidden/>
          </w:rPr>
          <w:fldChar w:fldCharType="begin"/>
        </w:r>
        <w:r w:rsidR="002F3955" w:rsidRPr="005E366A">
          <w:rPr>
            <w:rFonts w:asciiTheme="minorHAnsi" w:hAnsiTheme="minorHAnsi"/>
            <w:noProof/>
            <w:webHidden/>
          </w:rPr>
          <w:instrText xml:space="preserve"> PAGEREF _Toc37011050 \h </w:instrText>
        </w:r>
        <w:r w:rsidR="002F3955" w:rsidRPr="005E366A">
          <w:rPr>
            <w:rFonts w:asciiTheme="minorHAnsi" w:hAnsiTheme="minorHAnsi"/>
            <w:noProof/>
            <w:webHidden/>
          </w:rPr>
        </w:r>
        <w:r w:rsidR="002F3955" w:rsidRPr="005E366A">
          <w:rPr>
            <w:rFonts w:asciiTheme="minorHAnsi" w:hAnsiTheme="minorHAnsi"/>
            <w:noProof/>
            <w:webHidden/>
          </w:rPr>
          <w:fldChar w:fldCharType="separate"/>
        </w:r>
        <w:r w:rsidR="00196C44" w:rsidRPr="005E366A">
          <w:rPr>
            <w:rFonts w:asciiTheme="minorHAnsi" w:hAnsiTheme="minorHAnsi"/>
            <w:noProof/>
            <w:webHidden/>
          </w:rPr>
          <w:t>6</w:t>
        </w:r>
        <w:r w:rsidR="002F3955" w:rsidRPr="005E366A">
          <w:rPr>
            <w:rFonts w:asciiTheme="minorHAnsi" w:hAnsiTheme="minorHAnsi"/>
            <w:noProof/>
            <w:webHidden/>
          </w:rPr>
          <w:fldChar w:fldCharType="end"/>
        </w:r>
      </w:hyperlink>
    </w:p>
    <w:p w14:paraId="53467330" w14:textId="77777777" w:rsidR="002F3955" w:rsidRPr="005E366A" w:rsidRDefault="00C622DE" w:rsidP="0080480A">
      <w:pPr>
        <w:pStyle w:val="TOC2"/>
        <w:tabs>
          <w:tab w:val="left" w:pos="880"/>
          <w:tab w:val="right" w:leader="dot" w:pos="9350"/>
        </w:tabs>
        <w:spacing w:line="360" w:lineRule="auto"/>
        <w:rPr>
          <w:rFonts w:asciiTheme="minorHAnsi" w:eastAsiaTheme="minorEastAsia" w:hAnsiTheme="minorHAnsi" w:cstheme="minorBidi"/>
          <w:noProof/>
        </w:rPr>
      </w:pPr>
      <w:hyperlink w:anchor="_Toc37011051" w:history="1">
        <w:r w:rsidR="002F3955" w:rsidRPr="005E366A">
          <w:rPr>
            <w:rStyle w:val="Hyperlink"/>
            <w:rFonts w:asciiTheme="minorHAnsi" w:hAnsiTheme="minorHAnsi"/>
            <w:noProof/>
          </w:rPr>
          <w:t>3.2.</w:t>
        </w:r>
        <w:r w:rsidR="002F3955" w:rsidRPr="005E366A">
          <w:rPr>
            <w:rFonts w:asciiTheme="minorHAnsi" w:eastAsiaTheme="minorEastAsia" w:hAnsiTheme="minorHAnsi" w:cstheme="minorBidi"/>
            <w:noProof/>
          </w:rPr>
          <w:tab/>
        </w:r>
        <w:r w:rsidR="002F3955" w:rsidRPr="005E366A">
          <w:rPr>
            <w:rStyle w:val="Hyperlink"/>
            <w:rFonts w:asciiTheme="minorHAnsi" w:hAnsiTheme="minorHAnsi"/>
            <w:noProof/>
          </w:rPr>
          <w:t>Risk Assessment</w:t>
        </w:r>
        <w:r w:rsidR="002F3955" w:rsidRPr="005E366A">
          <w:rPr>
            <w:rFonts w:asciiTheme="minorHAnsi" w:hAnsiTheme="minorHAnsi"/>
            <w:noProof/>
            <w:webHidden/>
          </w:rPr>
          <w:tab/>
        </w:r>
        <w:r w:rsidR="002F3955" w:rsidRPr="005E366A">
          <w:rPr>
            <w:rFonts w:asciiTheme="minorHAnsi" w:hAnsiTheme="minorHAnsi"/>
            <w:noProof/>
            <w:webHidden/>
          </w:rPr>
          <w:fldChar w:fldCharType="begin"/>
        </w:r>
        <w:r w:rsidR="002F3955" w:rsidRPr="005E366A">
          <w:rPr>
            <w:rFonts w:asciiTheme="minorHAnsi" w:hAnsiTheme="minorHAnsi"/>
            <w:noProof/>
            <w:webHidden/>
          </w:rPr>
          <w:instrText xml:space="preserve"> PAGEREF _Toc37011051 \h </w:instrText>
        </w:r>
        <w:r w:rsidR="002F3955" w:rsidRPr="005E366A">
          <w:rPr>
            <w:rFonts w:asciiTheme="minorHAnsi" w:hAnsiTheme="minorHAnsi"/>
            <w:noProof/>
            <w:webHidden/>
          </w:rPr>
        </w:r>
        <w:r w:rsidR="002F3955" w:rsidRPr="005E366A">
          <w:rPr>
            <w:rFonts w:asciiTheme="minorHAnsi" w:hAnsiTheme="minorHAnsi"/>
            <w:noProof/>
            <w:webHidden/>
          </w:rPr>
          <w:fldChar w:fldCharType="separate"/>
        </w:r>
        <w:r w:rsidR="00196C44" w:rsidRPr="005E366A">
          <w:rPr>
            <w:rFonts w:asciiTheme="minorHAnsi" w:hAnsiTheme="minorHAnsi"/>
            <w:noProof/>
            <w:webHidden/>
          </w:rPr>
          <w:t>6</w:t>
        </w:r>
        <w:r w:rsidR="002F3955" w:rsidRPr="005E366A">
          <w:rPr>
            <w:rFonts w:asciiTheme="minorHAnsi" w:hAnsiTheme="minorHAnsi"/>
            <w:noProof/>
            <w:webHidden/>
          </w:rPr>
          <w:fldChar w:fldCharType="end"/>
        </w:r>
      </w:hyperlink>
    </w:p>
    <w:p w14:paraId="50BDE2E9" w14:textId="77777777" w:rsidR="002F3955" w:rsidRPr="005E366A" w:rsidRDefault="00C622DE" w:rsidP="0080480A">
      <w:pPr>
        <w:pStyle w:val="TOC2"/>
        <w:tabs>
          <w:tab w:val="left" w:pos="880"/>
          <w:tab w:val="right" w:leader="dot" w:pos="9350"/>
        </w:tabs>
        <w:spacing w:line="360" w:lineRule="auto"/>
        <w:rPr>
          <w:rFonts w:asciiTheme="minorHAnsi" w:eastAsiaTheme="minorEastAsia" w:hAnsiTheme="minorHAnsi" w:cstheme="minorBidi"/>
          <w:noProof/>
        </w:rPr>
      </w:pPr>
      <w:hyperlink w:anchor="_Toc37011052" w:history="1">
        <w:r w:rsidR="002F3955" w:rsidRPr="005E366A">
          <w:rPr>
            <w:rStyle w:val="Hyperlink"/>
            <w:rFonts w:asciiTheme="minorHAnsi" w:hAnsiTheme="minorHAnsi"/>
            <w:noProof/>
          </w:rPr>
          <w:t>3.3.</w:t>
        </w:r>
        <w:r w:rsidR="002F3955" w:rsidRPr="005E366A">
          <w:rPr>
            <w:rFonts w:asciiTheme="minorHAnsi" w:eastAsiaTheme="minorEastAsia" w:hAnsiTheme="minorHAnsi" w:cstheme="minorBidi"/>
            <w:noProof/>
          </w:rPr>
          <w:tab/>
        </w:r>
        <w:r w:rsidR="002F3955" w:rsidRPr="005E366A">
          <w:rPr>
            <w:rStyle w:val="Hyperlink"/>
            <w:rFonts w:asciiTheme="minorHAnsi" w:hAnsiTheme="minorHAnsi"/>
            <w:noProof/>
          </w:rPr>
          <w:t>Risk Control</w:t>
        </w:r>
        <w:r w:rsidR="002F3955" w:rsidRPr="005E366A">
          <w:rPr>
            <w:rFonts w:asciiTheme="minorHAnsi" w:hAnsiTheme="minorHAnsi"/>
            <w:noProof/>
            <w:webHidden/>
          </w:rPr>
          <w:tab/>
        </w:r>
        <w:r w:rsidR="002F3955" w:rsidRPr="005E366A">
          <w:rPr>
            <w:rFonts w:asciiTheme="minorHAnsi" w:hAnsiTheme="minorHAnsi"/>
            <w:noProof/>
            <w:webHidden/>
          </w:rPr>
          <w:fldChar w:fldCharType="begin"/>
        </w:r>
        <w:r w:rsidR="002F3955" w:rsidRPr="005E366A">
          <w:rPr>
            <w:rFonts w:asciiTheme="minorHAnsi" w:hAnsiTheme="minorHAnsi"/>
            <w:noProof/>
            <w:webHidden/>
          </w:rPr>
          <w:instrText xml:space="preserve"> PAGEREF _Toc37011052 \h </w:instrText>
        </w:r>
        <w:r w:rsidR="002F3955" w:rsidRPr="005E366A">
          <w:rPr>
            <w:rFonts w:asciiTheme="minorHAnsi" w:hAnsiTheme="minorHAnsi"/>
            <w:noProof/>
            <w:webHidden/>
          </w:rPr>
        </w:r>
        <w:r w:rsidR="002F3955" w:rsidRPr="005E366A">
          <w:rPr>
            <w:rFonts w:asciiTheme="minorHAnsi" w:hAnsiTheme="minorHAnsi"/>
            <w:noProof/>
            <w:webHidden/>
          </w:rPr>
          <w:fldChar w:fldCharType="separate"/>
        </w:r>
        <w:r w:rsidR="00196C44" w:rsidRPr="005E366A">
          <w:rPr>
            <w:rFonts w:asciiTheme="minorHAnsi" w:hAnsiTheme="minorHAnsi"/>
            <w:noProof/>
            <w:webHidden/>
          </w:rPr>
          <w:t>7</w:t>
        </w:r>
        <w:r w:rsidR="002F3955" w:rsidRPr="005E366A">
          <w:rPr>
            <w:rFonts w:asciiTheme="minorHAnsi" w:hAnsiTheme="minorHAnsi"/>
            <w:noProof/>
            <w:webHidden/>
          </w:rPr>
          <w:fldChar w:fldCharType="end"/>
        </w:r>
      </w:hyperlink>
    </w:p>
    <w:p w14:paraId="1FB6E2C2" w14:textId="77777777" w:rsidR="002F3955" w:rsidRPr="005E366A" w:rsidRDefault="00C622DE" w:rsidP="0080480A">
      <w:pPr>
        <w:pStyle w:val="TOC1"/>
        <w:spacing w:line="360" w:lineRule="auto"/>
        <w:rPr>
          <w:rFonts w:asciiTheme="minorHAnsi" w:eastAsiaTheme="minorEastAsia" w:hAnsiTheme="minorHAnsi" w:cstheme="minorBidi"/>
          <w:noProof/>
        </w:rPr>
      </w:pPr>
      <w:hyperlink w:anchor="_Toc37011053" w:history="1">
        <w:r w:rsidR="002F3955" w:rsidRPr="005E366A">
          <w:rPr>
            <w:rStyle w:val="Hyperlink"/>
            <w:rFonts w:asciiTheme="minorHAnsi" w:hAnsiTheme="minorHAnsi"/>
            <w:noProof/>
          </w:rPr>
          <w:t>4.</w:t>
        </w:r>
        <w:r w:rsidR="002F3955" w:rsidRPr="005E366A">
          <w:rPr>
            <w:rFonts w:asciiTheme="minorHAnsi" w:eastAsiaTheme="minorEastAsia" w:hAnsiTheme="minorHAnsi" w:cstheme="minorBidi"/>
            <w:noProof/>
          </w:rPr>
          <w:tab/>
        </w:r>
        <w:r w:rsidR="002F3955" w:rsidRPr="005E366A">
          <w:rPr>
            <w:rStyle w:val="Hyperlink"/>
            <w:rFonts w:asciiTheme="minorHAnsi" w:hAnsiTheme="minorHAnsi"/>
            <w:noProof/>
          </w:rPr>
          <w:t>Worker Training and Education</w:t>
        </w:r>
        <w:r w:rsidR="002F3955" w:rsidRPr="005E366A">
          <w:rPr>
            <w:rFonts w:asciiTheme="minorHAnsi" w:hAnsiTheme="minorHAnsi"/>
            <w:noProof/>
            <w:webHidden/>
          </w:rPr>
          <w:tab/>
        </w:r>
        <w:r w:rsidR="002F3955" w:rsidRPr="005E366A">
          <w:rPr>
            <w:rFonts w:asciiTheme="minorHAnsi" w:hAnsiTheme="minorHAnsi"/>
            <w:noProof/>
            <w:webHidden/>
          </w:rPr>
          <w:fldChar w:fldCharType="begin"/>
        </w:r>
        <w:r w:rsidR="002F3955" w:rsidRPr="005E366A">
          <w:rPr>
            <w:rFonts w:asciiTheme="minorHAnsi" w:hAnsiTheme="minorHAnsi"/>
            <w:noProof/>
            <w:webHidden/>
          </w:rPr>
          <w:instrText xml:space="preserve"> PAGEREF _Toc37011053 \h </w:instrText>
        </w:r>
        <w:r w:rsidR="002F3955" w:rsidRPr="005E366A">
          <w:rPr>
            <w:rFonts w:asciiTheme="minorHAnsi" w:hAnsiTheme="minorHAnsi"/>
            <w:noProof/>
            <w:webHidden/>
          </w:rPr>
        </w:r>
        <w:r w:rsidR="002F3955" w:rsidRPr="005E366A">
          <w:rPr>
            <w:rFonts w:asciiTheme="minorHAnsi" w:hAnsiTheme="minorHAnsi"/>
            <w:noProof/>
            <w:webHidden/>
          </w:rPr>
          <w:fldChar w:fldCharType="separate"/>
        </w:r>
        <w:r w:rsidR="00196C44" w:rsidRPr="005E366A">
          <w:rPr>
            <w:rFonts w:asciiTheme="minorHAnsi" w:hAnsiTheme="minorHAnsi"/>
            <w:noProof/>
            <w:webHidden/>
          </w:rPr>
          <w:t>9</w:t>
        </w:r>
        <w:r w:rsidR="002F3955" w:rsidRPr="005E366A">
          <w:rPr>
            <w:rFonts w:asciiTheme="minorHAnsi" w:hAnsiTheme="minorHAnsi"/>
            <w:noProof/>
            <w:webHidden/>
          </w:rPr>
          <w:fldChar w:fldCharType="end"/>
        </w:r>
      </w:hyperlink>
    </w:p>
    <w:p w14:paraId="4625E559" w14:textId="77777777" w:rsidR="002F3955" w:rsidRPr="005E366A" w:rsidRDefault="00C622DE" w:rsidP="0080480A">
      <w:pPr>
        <w:pStyle w:val="TOC1"/>
        <w:spacing w:line="360" w:lineRule="auto"/>
        <w:rPr>
          <w:rFonts w:asciiTheme="minorHAnsi" w:eastAsiaTheme="minorEastAsia" w:hAnsiTheme="minorHAnsi" w:cstheme="minorBidi"/>
          <w:noProof/>
        </w:rPr>
      </w:pPr>
      <w:hyperlink w:anchor="_Toc37011054" w:history="1">
        <w:r w:rsidR="002F3955" w:rsidRPr="005E366A">
          <w:rPr>
            <w:rStyle w:val="Hyperlink"/>
            <w:rFonts w:asciiTheme="minorHAnsi" w:hAnsiTheme="minorHAnsi"/>
            <w:noProof/>
          </w:rPr>
          <w:t>5.</w:t>
        </w:r>
        <w:r w:rsidR="002F3955" w:rsidRPr="005E366A">
          <w:rPr>
            <w:rFonts w:asciiTheme="minorHAnsi" w:eastAsiaTheme="minorEastAsia" w:hAnsiTheme="minorHAnsi" w:cstheme="minorBidi"/>
            <w:noProof/>
          </w:rPr>
          <w:tab/>
        </w:r>
        <w:r w:rsidR="002F3955" w:rsidRPr="005E366A">
          <w:rPr>
            <w:rStyle w:val="Hyperlink"/>
            <w:rFonts w:asciiTheme="minorHAnsi" w:hAnsiTheme="minorHAnsi"/>
            <w:noProof/>
          </w:rPr>
          <w:t>Written Work Procedures</w:t>
        </w:r>
        <w:r w:rsidR="002F3955" w:rsidRPr="005E366A">
          <w:rPr>
            <w:rFonts w:asciiTheme="minorHAnsi" w:hAnsiTheme="minorHAnsi"/>
            <w:noProof/>
            <w:webHidden/>
          </w:rPr>
          <w:tab/>
        </w:r>
        <w:r w:rsidR="002F3955" w:rsidRPr="005E366A">
          <w:rPr>
            <w:rFonts w:asciiTheme="minorHAnsi" w:hAnsiTheme="minorHAnsi"/>
            <w:noProof/>
            <w:webHidden/>
          </w:rPr>
          <w:fldChar w:fldCharType="begin"/>
        </w:r>
        <w:r w:rsidR="002F3955" w:rsidRPr="005E366A">
          <w:rPr>
            <w:rFonts w:asciiTheme="minorHAnsi" w:hAnsiTheme="minorHAnsi"/>
            <w:noProof/>
            <w:webHidden/>
          </w:rPr>
          <w:instrText xml:space="preserve"> PAGEREF _Toc37011054 \h </w:instrText>
        </w:r>
        <w:r w:rsidR="002F3955" w:rsidRPr="005E366A">
          <w:rPr>
            <w:rFonts w:asciiTheme="minorHAnsi" w:hAnsiTheme="minorHAnsi"/>
            <w:noProof/>
            <w:webHidden/>
          </w:rPr>
        </w:r>
        <w:r w:rsidR="002F3955" w:rsidRPr="005E366A">
          <w:rPr>
            <w:rFonts w:asciiTheme="minorHAnsi" w:hAnsiTheme="minorHAnsi"/>
            <w:noProof/>
            <w:webHidden/>
          </w:rPr>
          <w:fldChar w:fldCharType="separate"/>
        </w:r>
        <w:r w:rsidR="00196C44" w:rsidRPr="005E366A">
          <w:rPr>
            <w:rFonts w:asciiTheme="minorHAnsi" w:hAnsiTheme="minorHAnsi"/>
            <w:noProof/>
            <w:webHidden/>
          </w:rPr>
          <w:t>9</w:t>
        </w:r>
        <w:r w:rsidR="002F3955" w:rsidRPr="005E366A">
          <w:rPr>
            <w:rFonts w:asciiTheme="minorHAnsi" w:hAnsiTheme="minorHAnsi"/>
            <w:noProof/>
            <w:webHidden/>
          </w:rPr>
          <w:fldChar w:fldCharType="end"/>
        </w:r>
      </w:hyperlink>
    </w:p>
    <w:p w14:paraId="36DC5C00" w14:textId="77777777" w:rsidR="002F3955" w:rsidRPr="005E366A" w:rsidRDefault="00C622DE" w:rsidP="0080480A">
      <w:pPr>
        <w:pStyle w:val="TOC1"/>
        <w:spacing w:line="360" w:lineRule="auto"/>
        <w:rPr>
          <w:rFonts w:asciiTheme="minorHAnsi" w:eastAsiaTheme="minorEastAsia" w:hAnsiTheme="minorHAnsi" w:cstheme="minorBidi"/>
          <w:noProof/>
        </w:rPr>
      </w:pPr>
      <w:hyperlink w:anchor="_Toc37011055" w:history="1">
        <w:r w:rsidR="002F3955" w:rsidRPr="005E366A">
          <w:rPr>
            <w:rStyle w:val="Hyperlink"/>
            <w:rFonts w:asciiTheme="minorHAnsi" w:hAnsiTheme="minorHAnsi"/>
            <w:noProof/>
          </w:rPr>
          <w:t>6.</w:t>
        </w:r>
        <w:r w:rsidR="002F3955" w:rsidRPr="005E366A">
          <w:rPr>
            <w:rFonts w:asciiTheme="minorHAnsi" w:eastAsiaTheme="minorEastAsia" w:hAnsiTheme="minorHAnsi" w:cstheme="minorBidi"/>
            <w:noProof/>
          </w:rPr>
          <w:tab/>
        </w:r>
        <w:r w:rsidR="002F3955" w:rsidRPr="005E366A">
          <w:rPr>
            <w:rStyle w:val="Hyperlink"/>
            <w:rFonts w:asciiTheme="minorHAnsi" w:hAnsiTheme="minorHAnsi"/>
            <w:noProof/>
          </w:rPr>
          <w:t>Hygiene and Decontamination Procedures</w:t>
        </w:r>
        <w:r w:rsidR="002F3955" w:rsidRPr="005E366A">
          <w:rPr>
            <w:rFonts w:asciiTheme="minorHAnsi" w:hAnsiTheme="minorHAnsi"/>
            <w:noProof/>
            <w:webHidden/>
          </w:rPr>
          <w:tab/>
        </w:r>
        <w:r w:rsidR="002F3955" w:rsidRPr="005E366A">
          <w:rPr>
            <w:rFonts w:asciiTheme="minorHAnsi" w:hAnsiTheme="minorHAnsi"/>
            <w:noProof/>
            <w:webHidden/>
          </w:rPr>
          <w:fldChar w:fldCharType="begin"/>
        </w:r>
        <w:r w:rsidR="002F3955" w:rsidRPr="005E366A">
          <w:rPr>
            <w:rFonts w:asciiTheme="minorHAnsi" w:hAnsiTheme="minorHAnsi"/>
            <w:noProof/>
            <w:webHidden/>
          </w:rPr>
          <w:instrText xml:space="preserve"> PAGEREF _Toc37011055 \h </w:instrText>
        </w:r>
        <w:r w:rsidR="002F3955" w:rsidRPr="005E366A">
          <w:rPr>
            <w:rFonts w:asciiTheme="minorHAnsi" w:hAnsiTheme="minorHAnsi"/>
            <w:noProof/>
            <w:webHidden/>
          </w:rPr>
        </w:r>
        <w:r w:rsidR="002F3955" w:rsidRPr="005E366A">
          <w:rPr>
            <w:rFonts w:asciiTheme="minorHAnsi" w:hAnsiTheme="minorHAnsi"/>
            <w:noProof/>
            <w:webHidden/>
          </w:rPr>
          <w:fldChar w:fldCharType="separate"/>
        </w:r>
        <w:r w:rsidR="00196C44" w:rsidRPr="005E366A">
          <w:rPr>
            <w:rFonts w:asciiTheme="minorHAnsi" w:hAnsiTheme="minorHAnsi"/>
            <w:noProof/>
            <w:webHidden/>
          </w:rPr>
          <w:t>10</w:t>
        </w:r>
        <w:r w:rsidR="002F3955" w:rsidRPr="005E366A">
          <w:rPr>
            <w:rFonts w:asciiTheme="minorHAnsi" w:hAnsiTheme="minorHAnsi"/>
            <w:noProof/>
            <w:webHidden/>
          </w:rPr>
          <w:fldChar w:fldCharType="end"/>
        </w:r>
      </w:hyperlink>
    </w:p>
    <w:p w14:paraId="3EC24F95" w14:textId="77777777" w:rsidR="002F3955" w:rsidRPr="005E366A" w:rsidRDefault="00C622DE" w:rsidP="0080480A">
      <w:pPr>
        <w:pStyle w:val="TOC1"/>
        <w:spacing w:line="360" w:lineRule="auto"/>
        <w:rPr>
          <w:rFonts w:asciiTheme="minorHAnsi" w:eastAsiaTheme="minorEastAsia" w:hAnsiTheme="minorHAnsi" w:cstheme="minorBidi"/>
          <w:noProof/>
        </w:rPr>
      </w:pPr>
      <w:hyperlink w:anchor="_Toc37011056" w:history="1">
        <w:r w:rsidR="002F3955" w:rsidRPr="005E366A">
          <w:rPr>
            <w:rStyle w:val="Hyperlink"/>
            <w:rFonts w:asciiTheme="minorHAnsi" w:hAnsiTheme="minorHAnsi"/>
            <w:noProof/>
          </w:rPr>
          <w:t>7.</w:t>
        </w:r>
        <w:r w:rsidR="002F3955" w:rsidRPr="005E366A">
          <w:rPr>
            <w:rFonts w:asciiTheme="minorHAnsi" w:eastAsiaTheme="minorEastAsia" w:hAnsiTheme="minorHAnsi" w:cstheme="minorBidi"/>
            <w:noProof/>
          </w:rPr>
          <w:tab/>
        </w:r>
        <w:r w:rsidR="002F3955" w:rsidRPr="005E366A">
          <w:rPr>
            <w:rStyle w:val="Hyperlink"/>
            <w:rFonts w:asciiTheme="minorHAnsi" w:hAnsiTheme="minorHAnsi"/>
            <w:noProof/>
          </w:rPr>
          <w:t>Health Monitoring</w:t>
        </w:r>
        <w:r w:rsidR="002F3955" w:rsidRPr="005E366A">
          <w:rPr>
            <w:rFonts w:asciiTheme="minorHAnsi" w:hAnsiTheme="minorHAnsi"/>
            <w:noProof/>
            <w:webHidden/>
          </w:rPr>
          <w:tab/>
        </w:r>
        <w:r w:rsidR="002F3955" w:rsidRPr="005E366A">
          <w:rPr>
            <w:rFonts w:asciiTheme="minorHAnsi" w:hAnsiTheme="minorHAnsi"/>
            <w:noProof/>
            <w:webHidden/>
          </w:rPr>
          <w:fldChar w:fldCharType="begin"/>
        </w:r>
        <w:r w:rsidR="002F3955" w:rsidRPr="005E366A">
          <w:rPr>
            <w:rFonts w:asciiTheme="minorHAnsi" w:hAnsiTheme="minorHAnsi"/>
            <w:noProof/>
            <w:webHidden/>
          </w:rPr>
          <w:instrText xml:space="preserve"> PAGEREF _Toc37011056 \h </w:instrText>
        </w:r>
        <w:r w:rsidR="002F3955" w:rsidRPr="005E366A">
          <w:rPr>
            <w:rFonts w:asciiTheme="minorHAnsi" w:hAnsiTheme="minorHAnsi"/>
            <w:noProof/>
            <w:webHidden/>
          </w:rPr>
        </w:r>
        <w:r w:rsidR="002F3955" w:rsidRPr="005E366A">
          <w:rPr>
            <w:rFonts w:asciiTheme="minorHAnsi" w:hAnsiTheme="minorHAnsi"/>
            <w:noProof/>
            <w:webHidden/>
          </w:rPr>
          <w:fldChar w:fldCharType="separate"/>
        </w:r>
        <w:r w:rsidR="00196C44" w:rsidRPr="005E366A">
          <w:rPr>
            <w:rFonts w:asciiTheme="minorHAnsi" w:hAnsiTheme="minorHAnsi"/>
            <w:noProof/>
            <w:webHidden/>
          </w:rPr>
          <w:t>10</w:t>
        </w:r>
        <w:r w:rsidR="002F3955" w:rsidRPr="005E366A">
          <w:rPr>
            <w:rFonts w:asciiTheme="minorHAnsi" w:hAnsiTheme="minorHAnsi"/>
            <w:noProof/>
            <w:webHidden/>
          </w:rPr>
          <w:fldChar w:fldCharType="end"/>
        </w:r>
      </w:hyperlink>
    </w:p>
    <w:p w14:paraId="3F73C9F7" w14:textId="77777777" w:rsidR="002F3955" w:rsidRPr="005E366A" w:rsidRDefault="00C622DE" w:rsidP="0080480A">
      <w:pPr>
        <w:pStyle w:val="TOC1"/>
        <w:spacing w:line="360" w:lineRule="auto"/>
        <w:rPr>
          <w:rFonts w:asciiTheme="minorHAnsi" w:eastAsiaTheme="minorEastAsia" w:hAnsiTheme="minorHAnsi" w:cstheme="minorBidi"/>
          <w:noProof/>
        </w:rPr>
      </w:pPr>
      <w:hyperlink w:anchor="_Toc37011057" w:history="1">
        <w:r w:rsidR="002F3955" w:rsidRPr="005E366A">
          <w:rPr>
            <w:rStyle w:val="Hyperlink"/>
            <w:rFonts w:asciiTheme="minorHAnsi" w:hAnsiTheme="minorHAnsi"/>
            <w:noProof/>
          </w:rPr>
          <w:t>8.</w:t>
        </w:r>
        <w:r w:rsidR="002F3955" w:rsidRPr="005E366A">
          <w:rPr>
            <w:rFonts w:asciiTheme="minorHAnsi" w:eastAsiaTheme="minorEastAsia" w:hAnsiTheme="minorHAnsi" w:cstheme="minorBidi"/>
            <w:noProof/>
          </w:rPr>
          <w:tab/>
        </w:r>
        <w:r w:rsidR="002F3955" w:rsidRPr="005E366A">
          <w:rPr>
            <w:rStyle w:val="Hyperlink"/>
            <w:rFonts w:asciiTheme="minorHAnsi" w:hAnsiTheme="minorHAnsi"/>
            <w:noProof/>
          </w:rPr>
          <w:t>Documentation</w:t>
        </w:r>
        <w:r w:rsidR="002F3955" w:rsidRPr="005E366A">
          <w:rPr>
            <w:rFonts w:asciiTheme="minorHAnsi" w:hAnsiTheme="minorHAnsi"/>
            <w:noProof/>
            <w:webHidden/>
          </w:rPr>
          <w:tab/>
        </w:r>
        <w:r w:rsidR="002F3955" w:rsidRPr="005E366A">
          <w:rPr>
            <w:rFonts w:asciiTheme="minorHAnsi" w:hAnsiTheme="minorHAnsi"/>
            <w:noProof/>
            <w:webHidden/>
          </w:rPr>
          <w:fldChar w:fldCharType="begin"/>
        </w:r>
        <w:r w:rsidR="002F3955" w:rsidRPr="005E366A">
          <w:rPr>
            <w:rFonts w:asciiTheme="minorHAnsi" w:hAnsiTheme="minorHAnsi"/>
            <w:noProof/>
            <w:webHidden/>
          </w:rPr>
          <w:instrText xml:space="preserve"> PAGEREF _Toc37011057 \h </w:instrText>
        </w:r>
        <w:r w:rsidR="002F3955" w:rsidRPr="005E366A">
          <w:rPr>
            <w:rFonts w:asciiTheme="minorHAnsi" w:hAnsiTheme="minorHAnsi"/>
            <w:noProof/>
            <w:webHidden/>
          </w:rPr>
        </w:r>
        <w:r w:rsidR="002F3955" w:rsidRPr="005E366A">
          <w:rPr>
            <w:rFonts w:asciiTheme="minorHAnsi" w:hAnsiTheme="minorHAnsi"/>
            <w:noProof/>
            <w:webHidden/>
          </w:rPr>
          <w:fldChar w:fldCharType="separate"/>
        </w:r>
        <w:r w:rsidR="00196C44" w:rsidRPr="005E366A">
          <w:rPr>
            <w:rFonts w:asciiTheme="minorHAnsi" w:hAnsiTheme="minorHAnsi"/>
            <w:noProof/>
            <w:webHidden/>
          </w:rPr>
          <w:t>10</w:t>
        </w:r>
        <w:r w:rsidR="002F3955" w:rsidRPr="005E366A">
          <w:rPr>
            <w:rFonts w:asciiTheme="minorHAnsi" w:hAnsiTheme="minorHAnsi"/>
            <w:noProof/>
            <w:webHidden/>
          </w:rPr>
          <w:fldChar w:fldCharType="end"/>
        </w:r>
      </w:hyperlink>
    </w:p>
    <w:p w14:paraId="5817E378" w14:textId="77777777" w:rsidR="002F3955" w:rsidRPr="005E366A" w:rsidRDefault="00C622DE" w:rsidP="0080480A">
      <w:pPr>
        <w:pStyle w:val="TOC1"/>
        <w:spacing w:line="360" w:lineRule="auto"/>
        <w:rPr>
          <w:rFonts w:asciiTheme="minorHAnsi" w:eastAsiaTheme="minorEastAsia" w:hAnsiTheme="minorHAnsi" w:cstheme="minorBidi"/>
          <w:noProof/>
        </w:rPr>
      </w:pPr>
      <w:hyperlink w:anchor="_Toc37011058" w:history="1">
        <w:r w:rsidR="002F3955" w:rsidRPr="005E366A">
          <w:rPr>
            <w:rStyle w:val="Hyperlink"/>
            <w:rFonts w:asciiTheme="minorHAnsi" w:hAnsiTheme="minorHAnsi"/>
            <w:noProof/>
          </w:rPr>
          <w:t>9.</w:t>
        </w:r>
        <w:r w:rsidR="002F3955" w:rsidRPr="005E366A">
          <w:rPr>
            <w:rFonts w:asciiTheme="minorHAnsi" w:eastAsiaTheme="minorEastAsia" w:hAnsiTheme="minorHAnsi" w:cstheme="minorBidi"/>
            <w:noProof/>
          </w:rPr>
          <w:tab/>
        </w:r>
        <w:r w:rsidR="002F3955" w:rsidRPr="005E366A">
          <w:rPr>
            <w:rStyle w:val="Hyperlink"/>
            <w:rFonts w:asciiTheme="minorHAnsi" w:hAnsiTheme="minorHAnsi"/>
            <w:noProof/>
          </w:rPr>
          <w:t>Annual Review</w:t>
        </w:r>
        <w:r w:rsidR="002F3955" w:rsidRPr="005E366A">
          <w:rPr>
            <w:rFonts w:asciiTheme="minorHAnsi" w:hAnsiTheme="minorHAnsi"/>
            <w:noProof/>
            <w:webHidden/>
          </w:rPr>
          <w:tab/>
        </w:r>
        <w:r w:rsidR="002F3955" w:rsidRPr="005E366A">
          <w:rPr>
            <w:rFonts w:asciiTheme="minorHAnsi" w:hAnsiTheme="minorHAnsi"/>
            <w:noProof/>
            <w:webHidden/>
          </w:rPr>
          <w:fldChar w:fldCharType="begin"/>
        </w:r>
        <w:r w:rsidR="002F3955" w:rsidRPr="005E366A">
          <w:rPr>
            <w:rFonts w:asciiTheme="minorHAnsi" w:hAnsiTheme="minorHAnsi"/>
            <w:noProof/>
            <w:webHidden/>
          </w:rPr>
          <w:instrText xml:space="preserve"> PAGEREF _Toc37011058 \h </w:instrText>
        </w:r>
        <w:r w:rsidR="002F3955" w:rsidRPr="005E366A">
          <w:rPr>
            <w:rFonts w:asciiTheme="minorHAnsi" w:hAnsiTheme="minorHAnsi"/>
            <w:noProof/>
            <w:webHidden/>
          </w:rPr>
        </w:r>
        <w:r w:rsidR="002F3955" w:rsidRPr="005E366A">
          <w:rPr>
            <w:rFonts w:asciiTheme="minorHAnsi" w:hAnsiTheme="minorHAnsi"/>
            <w:noProof/>
            <w:webHidden/>
          </w:rPr>
          <w:fldChar w:fldCharType="separate"/>
        </w:r>
        <w:r w:rsidR="00196C44" w:rsidRPr="005E366A">
          <w:rPr>
            <w:rFonts w:asciiTheme="minorHAnsi" w:hAnsiTheme="minorHAnsi"/>
            <w:noProof/>
            <w:webHidden/>
          </w:rPr>
          <w:t>10</w:t>
        </w:r>
        <w:r w:rsidR="002F3955" w:rsidRPr="005E366A">
          <w:rPr>
            <w:rFonts w:asciiTheme="minorHAnsi" w:hAnsiTheme="minorHAnsi"/>
            <w:noProof/>
            <w:webHidden/>
          </w:rPr>
          <w:fldChar w:fldCharType="end"/>
        </w:r>
      </w:hyperlink>
    </w:p>
    <w:p w14:paraId="277E4B29" w14:textId="77777777" w:rsidR="00F20D1C" w:rsidRPr="005E366A" w:rsidRDefault="00AB1CCD" w:rsidP="00F20D1C">
      <w:pPr>
        <w:spacing w:line="360" w:lineRule="auto"/>
        <w:rPr>
          <w:rFonts w:asciiTheme="minorHAnsi" w:hAnsiTheme="minorHAnsi"/>
          <w:b/>
          <w:bCs/>
          <w:noProof/>
        </w:rPr>
      </w:pPr>
      <w:r w:rsidRPr="005E366A">
        <w:rPr>
          <w:rFonts w:asciiTheme="minorHAnsi" w:hAnsiTheme="minorHAnsi"/>
          <w:b/>
          <w:bCs/>
          <w:noProof/>
        </w:rPr>
        <w:fldChar w:fldCharType="end"/>
      </w:r>
    </w:p>
    <w:p w14:paraId="33163232" w14:textId="77777777" w:rsidR="00F20D1C" w:rsidRPr="005E366A" w:rsidRDefault="00F20D1C" w:rsidP="00F20D1C">
      <w:pPr>
        <w:spacing w:line="360" w:lineRule="auto"/>
        <w:rPr>
          <w:rFonts w:asciiTheme="minorHAnsi" w:hAnsiTheme="minorHAnsi"/>
          <w:b/>
          <w:bCs/>
          <w:noProof/>
        </w:rPr>
      </w:pPr>
    </w:p>
    <w:p w14:paraId="75907AE2" w14:textId="77777777" w:rsidR="00F20D1C" w:rsidRPr="005E366A" w:rsidRDefault="00F20D1C" w:rsidP="00F20D1C">
      <w:pPr>
        <w:spacing w:line="360" w:lineRule="auto"/>
        <w:rPr>
          <w:rFonts w:asciiTheme="minorHAnsi" w:hAnsiTheme="minorHAnsi"/>
          <w:b/>
          <w:bCs/>
          <w:noProof/>
        </w:rPr>
      </w:pPr>
    </w:p>
    <w:p w14:paraId="42C71E52" w14:textId="77777777" w:rsidR="00F20D1C" w:rsidRPr="005E366A" w:rsidRDefault="00F20D1C" w:rsidP="00F20D1C">
      <w:pPr>
        <w:spacing w:line="360" w:lineRule="auto"/>
        <w:rPr>
          <w:rFonts w:asciiTheme="minorHAnsi" w:hAnsiTheme="minorHAnsi"/>
          <w:b/>
          <w:bCs/>
          <w:noProof/>
        </w:rPr>
      </w:pPr>
    </w:p>
    <w:p w14:paraId="10D35681" w14:textId="62473E14" w:rsidR="004103BB" w:rsidRPr="005E366A" w:rsidRDefault="004103BB" w:rsidP="00F20D1C">
      <w:pPr>
        <w:spacing w:line="360" w:lineRule="auto"/>
        <w:rPr>
          <w:rFonts w:asciiTheme="minorHAnsi" w:hAnsiTheme="minorHAnsi"/>
        </w:rPr>
      </w:pPr>
    </w:p>
    <w:p w14:paraId="16AA47C4" w14:textId="77777777" w:rsidR="004103BB" w:rsidRPr="005E366A" w:rsidRDefault="007324E2" w:rsidP="004103BB">
      <w:pPr>
        <w:tabs>
          <w:tab w:val="left" w:pos="3690"/>
        </w:tabs>
        <w:spacing w:after="0"/>
        <w:rPr>
          <w:rFonts w:asciiTheme="minorHAnsi" w:hAnsiTheme="minorHAnsi"/>
          <w:b/>
          <w:sz w:val="24"/>
        </w:rPr>
      </w:pPr>
      <w:r w:rsidRPr="005E366A">
        <w:rPr>
          <w:rFonts w:asciiTheme="minorHAnsi" w:hAnsiTheme="minorHAnsi"/>
          <w:b/>
          <w:sz w:val="24"/>
        </w:rPr>
        <w:lastRenderedPageBreak/>
        <w:t>Disclaimer</w:t>
      </w:r>
    </w:p>
    <w:p w14:paraId="1D8FF253" w14:textId="77777777" w:rsidR="002F511B" w:rsidRPr="005E366A" w:rsidRDefault="002F511B" w:rsidP="00CC5087">
      <w:pPr>
        <w:spacing w:after="0" w:line="240" w:lineRule="auto"/>
        <w:rPr>
          <w:rFonts w:asciiTheme="minorHAnsi" w:hAnsiTheme="minorHAnsi"/>
        </w:rPr>
      </w:pPr>
    </w:p>
    <w:p w14:paraId="36501A41" w14:textId="2D477976" w:rsidR="004103BB" w:rsidRPr="005E366A" w:rsidRDefault="00045625" w:rsidP="645C3978">
      <w:pPr>
        <w:spacing w:after="0" w:line="240" w:lineRule="auto"/>
        <w:rPr>
          <w:rFonts w:asciiTheme="minorHAnsi" w:hAnsiTheme="minorHAnsi"/>
        </w:rPr>
      </w:pPr>
      <w:r w:rsidRPr="645C3978">
        <w:rPr>
          <w:rFonts w:asciiTheme="minorHAnsi" w:hAnsiTheme="minorHAnsi"/>
        </w:rPr>
        <w:t xml:space="preserve">This template is </w:t>
      </w:r>
      <w:r w:rsidR="609451E4" w:rsidRPr="645C3978">
        <w:rPr>
          <w:rFonts w:asciiTheme="minorHAnsi" w:hAnsiTheme="minorHAnsi"/>
        </w:rPr>
        <w:t xml:space="preserve">presented in coordination with an April 7, 2020 webinar on Exposure Control Plans. It is </w:t>
      </w:r>
      <w:r w:rsidRPr="645C3978">
        <w:rPr>
          <w:rFonts w:asciiTheme="minorHAnsi" w:hAnsiTheme="minorHAnsi"/>
        </w:rPr>
        <w:t xml:space="preserve">intended </w:t>
      </w:r>
      <w:r w:rsidR="5FC7FA1B" w:rsidRPr="645C3978">
        <w:rPr>
          <w:rFonts w:asciiTheme="minorHAnsi" w:hAnsiTheme="minorHAnsi"/>
        </w:rPr>
        <w:t xml:space="preserve">to support </w:t>
      </w:r>
      <w:r w:rsidRPr="645C3978">
        <w:rPr>
          <w:rFonts w:asciiTheme="minorHAnsi" w:hAnsiTheme="minorHAnsi"/>
        </w:rPr>
        <w:t>the development of a site</w:t>
      </w:r>
      <w:r w:rsidR="4981684B" w:rsidRPr="645C3978">
        <w:rPr>
          <w:rFonts w:asciiTheme="minorHAnsi" w:hAnsiTheme="minorHAnsi"/>
        </w:rPr>
        <w:t>-</w:t>
      </w:r>
      <w:r w:rsidRPr="645C3978">
        <w:rPr>
          <w:rFonts w:asciiTheme="minorHAnsi" w:hAnsiTheme="minorHAnsi"/>
        </w:rPr>
        <w:t>specific biological exposure control plan</w:t>
      </w:r>
      <w:r w:rsidR="00323AF5" w:rsidRPr="645C3978">
        <w:rPr>
          <w:rFonts w:asciiTheme="minorHAnsi" w:hAnsiTheme="minorHAnsi"/>
        </w:rPr>
        <w:t>.</w:t>
      </w:r>
      <w:r w:rsidRPr="645C3978">
        <w:rPr>
          <w:rFonts w:asciiTheme="minorHAnsi" w:hAnsiTheme="minorHAnsi"/>
        </w:rPr>
        <w:t xml:space="preserve"> This template</w:t>
      </w:r>
      <w:r w:rsidR="004103BB" w:rsidRPr="645C3978">
        <w:rPr>
          <w:rFonts w:asciiTheme="minorHAnsi" w:hAnsiTheme="minorHAnsi"/>
        </w:rPr>
        <w:t xml:space="preserve"> </w:t>
      </w:r>
      <w:r w:rsidRPr="645C3978">
        <w:rPr>
          <w:rFonts w:asciiTheme="minorHAnsi" w:hAnsiTheme="minorHAnsi"/>
        </w:rPr>
        <w:t xml:space="preserve">is </w:t>
      </w:r>
      <w:r w:rsidR="004103BB" w:rsidRPr="645C3978">
        <w:rPr>
          <w:rFonts w:asciiTheme="minorHAnsi" w:hAnsiTheme="minorHAnsi"/>
        </w:rPr>
        <w:t xml:space="preserve">not intended as a statement of the standards required in any particular situation, nor is it intended that this material should in any way advise anyone concerning legal authority to perform any activities or procedures. </w:t>
      </w:r>
    </w:p>
    <w:p w14:paraId="3A0C055F" w14:textId="77777777" w:rsidR="00323AF5" w:rsidRPr="005E366A" w:rsidRDefault="00323AF5" w:rsidP="00323AF5">
      <w:pPr>
        <w:spacing w:after="0" w:line="240" w:lineRule="auto"/>
        <w:rPr>
          <w:rFonts w:asciiTheme="minorHAnsi" w:hAnsiTheme="minorHAnsi"/>
        </w:rPr>
      </w:pPr>
    </w:p>
    <w:p w14:paraId="7A36CFE5" w14:textId="25A49FAA" w:rsidR="00323AF5" w:rsidRPr="005E366A" w:rsidRDefault="00323AF5" w:rsidP="00323AF5">
      <w:pPr>
        <w:spacing w:after="0" w:line="240" w:lineRule="auto"/>
        <w:rPr>
          <w:rFonts w:asciiTheme="minorHAnsi" w:hAnsiTheme="minorHAnsi"/>
        </w:rPr>
      </w:pPr>
      <w:r w:rsidRPr="005E366A">
        <w:rPr>
          <w:rFonts w:asciiTheme="minorHAnsi" w:hAnsiTheme="minorHAnsi"/>
        </w:rPr>
        <w:t>As of April 7, 2020, the exposure control plan requirement under BC OHS regulation 6.34 applies to workers who may have o</w:t>
      </w:r>
      <w:r w:rsidR="00FB0CFA">
        <w:rPr>
          <w:rFonts w:asciiTheme="minorHAnsi" w:hAnsiTheme="minorHAnsi"/>
        </w:rPr>
        <w:t>ccupational exposure to SARS-CoV-2</w:t>
      </w:r>
      <w:bookmarkStart w:id="0" w:name="_GoBack"/>
      <w:bookmarkEnd w:id="0"/>
      <w:r w:rsidRPr="005E366A">
        <w:rPr>
          <w:rFonts w:asciiTheme="minorHAnsi" w:hAnsiTheme="minorHAnsi"/>
        </w:rPr>
        <w:t xml:space="preserve">, and will not apply to most general employers. The general information requirements under section 5.2 as well as 5.59 (investigating symptoms) apply to most workplaces. However, having an exposure control plan can be a useful tool to those in which section 6.34 does not apply. </w:t>
      </w:r>
    </w:p>
    <w:p w14:paraId="23D281D9" w14:textId="77777777" w:rsidR="002F511B" w:rsidRPr="005E366A" w:rsidRDefault="002F511B" w:rsidP="00CC5087">
      <w:pPr>
        <w:spacing w:after="0" w:line="240" w:lineRule="auto"/>
        <w:rPr>
          <w:rFonts w:asciiTheme="minorHAnsi" w:hAnsiTheme="minorHAnsi"/>
        </w:rPr>
      </w:pPr>
    </w:p>
    <w:p w14:paraId="5DCC2CD5" w14:textId="54E785BB" w:rsidR="004103BB" w:rsidRPr="005E366A" w:rsidRDefault="004103BB" w:rsidP="645C3978">
      <w:pPr>
        <w:spacing w:after="0" w:line="240" w:lineRule="auto"/>
        <w:rPr>
          <w:rFonts w:asciiTheme="minorHAnsi" w:hAnsiTheme="minorHAnsi"/>
        </w:rPr>
      </w:pPr>
      <w:r w:rsidRPr="645C3978">
        <w:rPr>
          <w:rFonts w:asciiTheme="minorHAnsi" w:hAnsiTheme="minorHAnsi"/>
        </w:rPr>
        <w:t>Nothing in this document is intended to supersede W</w:t>
      </w:r>
      <w:r w:rsidR="2FD7F424" w:rsidRPr="645C3978">
        <w:rPr>
          <w:rFonts w:asciiTheme="minorHAnsi" w:hAnsiTheme="minorHAnsi"/>
        </w:rPr>
        <w:t xml:space="preserve">orkSafeBC </w:t>
      </w:r>
      <w:r w:rsidRPr="645C3978">
        <w:rPr>
          <w:rFonts w:asciiTheme="minorHAnsi" w:hAnsiTheme="minorHAnsi"/>
        </w:rPr>
        <w:t>regulations or absolves the client from using sound judgment in the</w:t>
      </w:r>
      <w:r w:rsidR="00045625" w:rsidRPr="645C3978">
        <w:rPr>
          <w:rFonts w:asciiTheme="minorHAnsi" w:hAnsiTheme="minorHAnsi"/>
        </w:rPr>
        <w:t xml:space="preserve"> approp</w:t>
      </w:r>
      <w:r w:rsidR="00CC5087" w:rsidRPr="645C3978">
        <w:rPr>
          <w:rFonts w:asciiTheme="minorHAnsi" w:hAnsiTheme="minorHAnsi"/>
        </w:rPr>
        <w:t>riate application of this template</w:t>
      </w:r>
      <w:r w:rsidRPr="645C3978">
        <w:rPr>
          <w:rFonts w:asciiTheme="minorHAnsi" w:hAnsiTheme="minorHAnsi"/>
        </w:rPr>
        <w:t xml:space="preserve">. No reference to other OHS issues should be implied. The </w:t>
      </w:r>
      <w:r w:rsidR="002F511B" w:rsidRPr="645C3978">
        <w:rPr>
          <w:rFonts w:asciiTheme="minorHAnsi" w:hAnsiTheme="minorHAnsi"/>
        </w:rPr>
        <w:t>user</w:t>
      </w:r>
      <w:r w:rsidRPr="645C3978">
        <w:rPr>
          <w:rFonts w:asciiTheme="minorHAnsi" w:hAnsiTheme="minorHAnsi"/>
        </w:rPr>
        <w:t xml:space="preserve"> is responsible to use the documents and any other relevant information to ensure hazards are eliminated or controlled in accordance with BC OHS regulations and utilizing the hierarchy of control for hazards.</w:t>
      </w:r>
    </w:p>
    <w:p w14:paraId="7CE0E0C2" w14:textId="77777777" w:rsidR="0045354E" w:rsidRPr="005E366A" w:rsidRDefault="0045354E" w:rsidP="00CC5087">
      <w:pPr>
        <w:spacing w:line="240" w:lineRule="auto"/>
        <w:rPr>
          <w:rFonts w:asciiTheme="minorHAnsi" w:hAnsiTheme="minorHAnsi" w:cs="Calibri"/>
          <w:sz w:val="32"/>
        </w:rPr>
      </w:pPr>
    </w:p>
    <w:p w14:paraId="5A1B7C91" w14:textId="77777777" w:rsidR="009415EE" w:rsidRPr="005E366A" w:rsidRDefault="009415EE" w:rsidP="00AB1CCD">
      <w:pPr>
        <w:rPr>
          <w:rFonts w:asciiTheme="minorHAnsi" w:hAnsiTheme="minorHAnsi" w:cs="Calibri"/>
          <w:sz w:val="32"/>
        </w:rPr>
      </w:pPr>
    </w:p>
    <w:p w14:paraId="6B86BDE2" w14:textId="77777777" w:rsidR="00F20D1C" w:rsidRPr="005E366A" w:rsidRDefault="00F20D1C" w:rsidP="00AB1CCD">
      <w:pPr>
        <w:rPr>
          <w:rFonts w:asciiTheme="minorHAnsi" w:hAnsiTheme="minorHAnsi" w:cs="Calibri"/>
          <w:sz w:val="32"/>
        </w:rPr>
      </w:pPr>
    </w:p>
    <w:p w14:paraId="2B2F86EE" w14:textId="77777777" w:rsidR="00F20D1C" w:rsidRPr="005E366A" w:rsidRDefault="00F20D1C" w:rsidP="00AB1CCD">
      <w:pPr>
        <w:rPr>
          <w:rFonts w:asciiTheme="minorHAnsi" w:hAnsiTheme="minorHAnsi" w:cs="Calibri"/>
          <w:sz w:val="32"/>
        </w:rPr>
      </w:pPr>
    </w:p>
    <w:p w14:paraId="59582DCE" w14:textId="77777777" w:rsidR="00F20D1C" w:rsidRPr="005E366A" w:rsidRDefault="00F20D1C" w:rsidP="00AB1CCD">
      <w:pPr>
        <w:rPr>
          <w:rFonts w:asciiTheme="minorHAnsi" w:hAnsiTheme="minorHAnsi" w:cs="Calibri"/>
          <w:sz w:val="32"/>
        </w:rPr>
      </w:pPr>
    </w:p>
    <w:p w14:paraId="26E20D68" w14:textId="77777777" w:rsidR="00F20D1C" w:rsidRPr="005E366A" w:rsidRDefault="00F20D1C" w:rsidP="00AB1CCD">
      <w:pPr>
        <w:rPr>
          <w:rFonts w:asciiTheme="minorHAnsi" w:hAnsiTheme="minorHAnsi" w:cs="Calibri"/>
          <w:sz w:val="32"/>
        </w:rPr>
      </w:pPr>
    </w:p>
    <w:p w14:paraId="492912E4" w14:textId="77777777" w:rsidR="00F20D1C" w:rsidRPr="005E366A" w:rsidRDefault="00F20D1C" w:rsidP="00AB1CCD">
      <w:pPr>
        <w:rPr>
          <w:rFonts w:asciiTheme="minorHAnsi" w:hAnsiTheme="minorHAnsi" w:cs="Calibri"/>
          <w:sz w:val="32"/>
        </w:rPr>
      </w:pPr>
    </w:p>
    <w:p w14:paraId="47C692F0" w14:textId="77777777" w:rsidR="00F20D1C" w:rsidRPr="005E366A" w:rsidRDefault="00F20D1C" w:rsidP="00AB1CCD">
      <w:pPr>
        <w:rPr>
          <w:rFonts w:asciiTheme="minorHAnsi" w:hAnsiTheme="minorHAnsi" w:cs="Calibri"/>
          <w:sz w:val="32"/>
        </w:rPr>
      </w:pPr>
    </w:p>
    <w:p w14:paraId="27FFE06C" w14:textId="77777777" w:rsidR="00F20D1C" w:rsidRPr="005E366A" w:rsidRDefault="00F20D1C" w:rsidP="00AB1CCD">
      <w:pPr>
        <w:rPr>
          <w:rFonts w:asciiTheme="minorHAnsi" w:hAnsiTheme="minorHAnsi" w:cs="Calibri"/>
          <w:sz w:val="32"/>
        </w:rPr>
      </w:pPr>
    </w:p>
    <w:p w14:paraId="1E5163E8" w14:textId="05ADAE27" w:rsidR="00F20D1C" w:rsidRDefault="00F20D1C" w:rsidP="00AB1CCD">
      <w:pPr>
        <w:rPr>
          <w:rFonts w:asciiTheme="minorHAnsi" w:hAnsiTheme="minorHAnsi" w:cs="Calibri"/>
          <w:sz w:val="32"/>
        </w:rPr>
      </w:pPr>
    </w:p>
    <w:p w14:paraId="72FEB8E0" w14:textId="655DF737" w:rsidR="00A717BB" w:rsidRDefault="00A717BB" w:rsidP="00AB1CCD">
      <w:pPr>
        <w:rPr>
          <w:rFonts w:asciiTheme="minorHAnsi" w:hAnsiTheme="minorHAnsi" w:cs="Calibri"/>
          <w:sz w:val="32"/>
        </w:rPr>
      </w:pPr>
    </w:p>
    <w:p w14:paraId="4C97AFC0" w14:textId="7728EF52" w:rsidR="00323AF5" w:rsidRDefault="00323AF5" w:rsidP="00AB1CCD">
      <w:pPr>
        <w:rPr>
          <w:rFonts w:asciiTheme="minorHAnsi" w:hAnsiTheme="minorHAnsi" w:cs="Calibri"/>
          <w:sz w:val="32"/>
        </w:rPr>
      </w:pPr>
    </w:p>
    <w:p w14:paraId="78720BC1" w14:textId="77777777" w:rsidR="00AF3DB7" w:rsidRPr="005E366A" w:rsidRDefault="00AF3DB7" w:rsidP="00AB1CCD">
      <w:pPr>
        <w:rPr>
          <w:rFonts w:asciiTheme="minorHAnsi" w:hAnsiTheme="minorHAnsi" w:cs="Calibri"/>
          <w:sz w:val="32"/>
        </w:rPr>
      </w:pPr>
    </w:p>
    <w:p w14:paraId="723E270C" w14:textId="7FFCBACE" w:rsidR="002D22B2" w:rsidRPr="005E366A" w:rsidRDefault="0064456B" w:rsidP="0064456B">
      <w:pPr>
        <w:pStyle w:val="ListParagraph"/>
        <w:numPr>
          <w:ilvl w:val="0"/>
          <w:numId w:val="1"/>
        </w:numPr>
        <w:outlineLvl w:val="0"/>
        <w:rPr>
          <w:rFonts w:asciiTheme="minorHAnsi" w:hAnsiTheme="minorHAnsi"/>
        </w:rPr>
      </w:pPr>
      <w:bookmarkStart w:id="1" w:name="_Toc37011043"/>
      <w:r w:rsidRPr="005E366A">
        <w:rPr>
          <w:rFonts w:asciiTheme="minorHAnsi" w:hAnsiTheme="minorHAnsi"/>
        </w:rPr>
        <w:t>Statement of Purpose</w:t>
      </w:r>
      <w:bookmarkEnd w:id="1"/>
    </w:p>
    <w:p w14:paraId="556CF071" w14:textId="77777777" w:rsidR="00F20D1C" w:rsidRPr="005E366A" w:rsidRDefault="002D22B2" w:rsidP="003210D3">
      <w:pPr>
        <w:pStyle w:val="ListParagraph"/>
        <w:ind w:left="360"/>
        <w:rPr>
          <w:rFonts w:asciiTheme="minorHAnsi" w:hAnsiTheme="minorHAnsi"/>
        </w:rPr>
      </w:pPr>
      <w:r w:rsidRPr="005E366A">
        <w:rPr>
          <w:rFonts w:asciiTheme="minorHAnsi" w:hAnsiTheme="minorHAnsi"/>
          <w:highlight w:val="yellow"/>
        </w:rPr>
        <w:t>[</w:t>
      </w:r>
      <w:r w:rsidR="0045354E" w:rsidRPr="005E366A">
        <w:rPr>
          <w:rFonts w:asciiTheme="minorHAnsi" w:hAnsiTheme="minorHAnsi"/>
          <w:highlight w:val="yellow"/>
        </w:rPr>
        <w:t>State company commitment and purpose]</w:t>
      </w:r>
      <w:r w:rsidR="0045354E" w:rsidRPr="005E366A">
        <w:rPr>
          <w:rFonts w:asciiTheme="minorHAnsi" w:hAnsiTheme="minorHAnsi"/>
        </w:rPr>
        <w:t xml:space="preserve"> </w:t>
      </w:r>
    </w:p>
    <w:p w14:paraId="4F510D45" w14:textId="39D69DDE" w:rsidR="0064456B" w:rsidRPr="005E366A" w:rsidRDefault="0045354E" w:rsidP="0045354E">
      <w:pPr>
        <w:pStyle w:val="ListParagraph"/>
        <w:ind w:left="360"/>
        <w:rPr>
          <w:rFonts w:asciiTheme="minorHAnsi" w:hAnsiTheme="minorHAnsi"/>
        </w:rPr>
      </w:pPr>
      <w:r w:rsidRPr="005E366A">
        <w:rPr>
          <w:rFonts w:asciiTheme="minorHAnsi" w:hAnsiTheme="minorHAnsi"/>
          <w:highlight w:val="yellow"/>
        </w:rPr>
        <w:t>[</w:t>
      </w:r>
      <w:r w:rsidR="002D22B2" w:rsidRPr="005E366A">
        <w:rPr>
          <w:rFonts w:asciiTheme="minorHAnsi" w:hAnsiTheme="minorHAnsi"/>
          <w:highlight w:val="yellow"/>
        </w:rPr>
        <w:t>Company name]</w:t>
      </w:r>
      <w:r w:rsidR="002D22B2" w:rsidRPr="005E366A">
        <w:rPr>
          <w:rFonts w:asciiTheme="minorHAnsi" w:hAnsiTheme="minorHAnsi"/>
        </w:rPr>
        <w:t xml:space="preserve"> </w:t>
      </w:r>
      <w:r w:rsidR="007A3049" w:rsidRPr="005E366A">
        <w:rPr>
          <w:rFonts w:asciiTheme="minorHAnsi" w:hAnsiTheme="minorHAnsi"/>
        </w:rPr>
        <w:t xml:space="preserve">has the duty to protect all employees from exposure to </w:t>
      </w:r>
      <w:r w:rsidR="00A717BB" w:rsidRPr="00A717BB">
        <w:rPr>
          <w:rFonts w:asciiTheme="minorHAnsi" w:hAnsiTheme="minorHAnsi"/>
        </w:rPr>
        <w:t xml:space="preserve">SARS-CoV-2. </w:t>
      </w:r>
      <w:r w:rsidR="0064456B" w:rsidRPr="005E366A">
        <w:rPr>
          <w:rFonts w:asciiTheme="minorHAnsi" w:hAnsiTheme="minorHAnsi"/>
        </w:rPr>
        <w:t>The purpose of this plan</w:t>
      </w:r>
      <w:r w:rsidR="007A3049" w:rsidRPr="005E366A">
        <w:rPr>
          <w:rFonts w:asciiTheme="minorHAnsi" w:hAnsiTheme="minorHAnsi"/>
        </w:rPr>
        <w:t xml:space="preserve"> is to provide employees with information</w:t>
      </w:r>
      <w:r w:rsidR="00F20D1C" w:rsidRPr="005E366A">
        <w:rPr>
          <w:rFonts w:asciiTheme="minorHAnsi" w:hAnsiTheme="minorHAnsi"/>
        </w:rPr>
        <w:t xml:space="preserve"> on the precautions to take where</w:t>
      </w:r>
      <w:r w:rsidR="007A3049" w:rsidRPr="005E366A">
        <w:rPr>
          <w:rFonts w:asciiTheme="minorHAnsi" w:hAnsiTheme="minorHAnsi"/>
        </w:rPr>
        <w:t xml:space="preserve"> </w:t>
      </w:r>
      <w:r w:rsidR="00FD5BFC" w:rsidRPr="005E366A">
        <w:rPr>
          <w:rFonts w:asciiTheme="minorHAnsi" w:hAnsiTheme="minorHAnsi"/>
        </w:rPr>
        <w:t>they</w:t>
      </w:r>
      <w:r w:rsidR="007A3049" w:rsidRPr="005E366A">
        <w:rPr>
          <w:rFonts w:asciiTheme="minorHAnsi" w:hAnsiTheme="minorHAnsi"/>
        </w:rPr>
        <w:t xml:space="preserve"> may be exposed to </w:t>
      </w:r>
      <w:r w:rsidR="00A717BB" w:rsidRPr="00A717BB">
        <w:rPr>
          <w:rFonts w:asciiTheme="minorHAnsi" w:hAnsiTheme="minorHAnsi"/>
        </w:rPr>
        <w:t>SARS-CoV-2</w:t>
      </w:r>
      <w:r w:rsidR="00A717BB">
        <w:rPr>
          <w:rFonts w:asciiTheme="minorHAnsi" w:hAnsiTheme="minorHAnsi"/>
        </w:rPr>
        <w:t xml:space="preserve">. </w:t>
      </w:r>
      <w:r w:rsidR="0064456B" w:rsidRPr="005E366A">
        <w:rPr>
          <w:rFonts w:asciiTheme="minorHAnsi" w:hAnsiTheme="minorHAnsi"/>
        </w:rPr>
        <w:t xml:space="preserve">A combination of control measures will be required to achieve this objective, </w:t>
      </w:r>
      <w:r w:rsidR="003210D3" w:rsidRPr="005E366A">
        <w:rPr>
          <w:rFonts w:asciiTheme="minorHAnsi" w:hAnsiTheme="minorHAnsi"/>
        </w:rPr>
        <w:t>and we commit t</w:t>
      </w:r>
      <w:r w:rsidR="0064456B" w:rsidRPr="005E366A">
        <w:rPr>
          <w:rFonts w:asciiTheme="minorHAnsi" w:hAnsiTheme="minorHAnsi"/>
        </w:rPr>
        <w:t xml:space="preserve">o select the most effective and practical control technologies available. </w:t>
      </w:r>
      <w:r w:rsidRPr="005E366A">
        <w:rPr>
          <w:rFonts w:asciiTheme="minorHAnsi" w:hAnsiTheme="minorHAnsi"/>
        </w:rPr>
        <w:t>We</w:t>
      </w:r>
      <w:r w:rsidR="0064456B" w:rsidRPr="005E366A">
        <w:rPr>
          <w:rFonts w:asciiTheme="minorHAnsi" w:hAnsiTheme="minorHAnsi"/>
        </w:rPr>
        <w:t xml:space="preserve"> will also ensure that the best practices and safe work procedures, as described in this exposure control plan, are followed at our facility.</w:t>
      </w:r>
    </w:p>
    <w:p w14:paraId="0184453F" w14:textId="77777777" w:rsidR="00476B17" w:rsidRPr="005E366A" w:rsidRDefault="00476B17" w:rsidP="0045354E">
      <w:pPr>
        <w:pStyle w:val="ListParagraph"/>
        <w:ind w:left="360"/>
        <w:rPr>
          <w:rFonts w:asciiTheme="minorHAnsi" w:hAnsiTheme="minorHAnsi"/>
        </w:rPr>
      </w:pPr>
    </w:p>
    <w:p w14:paraId="4A6121E1" w14:textId="77777777" w:rsidR="00934962" w:rsidRPr="005E366A" w:rsidRDefault="00934962" w:rsidP="00934962">
      <w:pPr>
        <w:pStyle w:val="ListParagraph"/>
        <w:numPr>
          <w:ilvl w:val="0"/>
          <w:numId w:val="1"/>
        </w:numPr>
        <w:outlineLvl w:val="0"/>
        <w:rPr>
          <w:rFonts w:asciiTheme="minorHAnsi" w:hAnsiTheme="minorHAnsi"/>
        </w:rPr>
      </w:pPr>
      <w:bookmarkStart w:id="2" w:name="_Toc37011044"/>
      <w:r w:rsidRPr="005E366A">
        <w:rPr>
          <w:rFonts w:asciiTheme="minorHAnsi" w:hAnsiTheme="minorHAnsi"/>
        </w:rPr>
        <w:t>Roles and Responsibilities</w:t>
      </w:r>
      <w:bookmarkEnd w:id="2"/>
    </w:p>
    <w:p w14:paraId="0B5DA416" w14:textId="169F4D1A" w:rsidR="0045354E" w:rsidRPr="005E366A" w:rsidRDefault="0045354E" w:rsidP="00DD2478">
      <w:pPr>
        <w:pStyle w:val="ListParagraph"/>
        <w:ind w:left="360"/>
        <w:rPr>
          <w:rFonts w:asciiTheme="minorHAnsi" w:hAnsiTheme="minorHAnsi"/>
        </w:rPr>
      </w:pPr>
      <w:r w:rsidRPr="005E366A">
        <w:rPr>
          <w:rFonts w:asciiTheme="minorHAnsi" w:hAnsiTheme="minorHAnsi"/>
          <w:highlight w:val="yellow"/>
        </w:rPr>
        <w:t>[State roles and responsibilities of relevant stakeholders]</w:t>
      </w:r>
    </w:p>
    <w:p w14:paraId="226C9BC9" w14:textId="77777777" w:rsidR="00934962" w:rsidRPr="005E366A" w:rsidRDefault="00934962" w:rsidP="00DD2478">
      <w:pPr>
        <w:pStyle w:val="ListParagraph"/>
        <w:numPr>
          <w:ilvl w:val="1"/>
          <w:numId w:val="1"/>
        </w:numPr>
        <w:outlineLvl w:val="1"/>
        <w:rPr>
          <w:rFonts w:asciiTheme="minorHAnsi" w:hAnsiTheme="minorHAnsi"/>
        </w:rPr>
      </w:pPr>
      <w:bookmarkStart w:id="3" w:name="_Toc37011045"/>
      <w:r w:rsidRPr="005E366A">
        <w:rPr>
          <w:rFonts w:asciiTheme="minorHAnsi" w:hAnsiTheme="minorHAnsi"/>
        </w:rPr>
        <w:t>Employer</w:t>
      </w:r>
      <w:bookmarkEnd w:id="3"/>
    </w:p>
    <w:p w14:paraId="3BA145E9" w14:textId="77777777" w:rsidR="00934962" w:rsidRPr="005E366A" w:rsidRDefault="00934962" w:rsidP="00826712">
      <w:pPr>
        <w:pStyle w:val="ListParagraph"/>
        <w:numPr>
          <w:ilvl w:val="0"/>
          <w:numId w:val="4"/>
        </w:numPr>
        <w:autoSpaceDE w:val="0"/>
        <w:autoSpaceDN w:val="0"/>
        <w:adjustRightInd w:val="0"/>
        <w:spacing w:after="0" w:line="240" w:lineRule="auto"/>
        <w:rPr>
          <w:rFonts w:asciiTheme="minorHAnsi" w:hAnsiTheme="minorHAnsi"/>
        </w:rPr>
      </w:pPr>
      <w:r w:rsidRPr="005E366A">
        <w:rPr>
          <w:rFonts w:asciiTheme="minorHAnsi" w:hAnsiTheme="minorHAnsi"/>
        </w:rPr>
        <w:t>Ensure that the materials such as PPE and training resources are available as required to implement and maintain this plan.</w:t>
      </w:r>
    </w:p>
    <w:p w14:paraId="3503D7F5" w14:textId="77777777" w:rsidR="00934962" w:rsidRPr="005E366A" w:rsidRDefault="00934962" w:rsidP="00826712">
      <w:pPr>
        <w:pStyle w:val="ListParagraph"/>
        <w:numPr>
          <w:ilvl w:val="0"/>
          <w:numId w:val="4"/>
        </w:numPr>
        <w:autoSpaceDE w:val="0"/>
        <w:autoSpaceDN w:val="0"/>
        <w:adjustRightInd w:val="0"/>
        <w:spacing w:after="0" w:line="240" w:lineRule="auto"/>
        <w:rPr>
          <w:rFonts w:asciiTheme="minorHAnsi" w:hAnsiTheme="minorHAnsi"/>
        </w:rPr>
      </w:pPr>
      <w:r w:rsidRPr="005E366A">
        <w:rPr>
          <w:rFonts w:asciiTheme="minorHAnsi" w:hAnsiTheme="minorHAnsi"/>
        </w:rPr>
        <w:t>Select, implement, and document the appropriate site-specific control measures.</w:t>
      </w:r>
    </w:p>
    <w:p w14:paraId="6F80A373" w14:textId="77777777" w:rsidR="00934962" w:rsidRPr="005E366A" w:rsidRDefault="00934962" w:rsidP="00826712">
      <w:pPr>
        <w:pStyle w:val="ListParagraph"/>
        <w:numPr>
          <w:ilvl w:val="0"/>
          <w:numId w:val="4"/>
        </w:numPr>
        <w:autoSpaceDE w:val="0"/>
        <w:autoSpaceDN w:val="0"/>
        <w:adjustRightInd w:val="0"/>
        <w:spacing w:after="0" w:line="240" w:lineRule="auto"/>
        <w:rPr>
          <w:rFonts w:asciiTheme="minorHAnsi" w:hAnsiTheme="minorHAnsi"/>
        </w:rPr>
      </w:pPr>
      <w:r w:rsidRPr="005E366A">
        <w:rPr>
          <w:rFonts w:asciiTheme="minorHAnsi" w:hAnsiTheme="minorHAnsi"/>
        </w:rPr>
        <w:t>Ensure training is provided to the supervisors and workers, for the successful facilitation of this exposure control plan.</w:t>
      </w:r>
    </w:p>
    <w:p w14:paraId="350B5DA0" w14:textId="77777777" w:rsidR="00934962" w:rsidRPr="005E366A" w:rsidRDefault="00934962" w:rsidP="00826712">
      <w:pPr>
        <w:pStyle w:val="ListParagraph"/>
        <w:numPr>
          <w:ilvl w:val="0"/>
          <w:numId w:val="4"/>
        </w:numPr>
        <w:autoSpaceDE w:val="0"/>
        <w:autoSpaceDN w:val="0"/>
        <w:adjustRightInd w:val="0"/>
        <w:spacing w:after="0" w:line="240" w:lineRule="auto"/>
        <w:rPr>
          <w:rFonts w:asciiTheme="minorHAnsi" w:hAnsiTheme="minorHAnsi"/>
        </w:rPr>
      </w:pPr>
      <w:r w:rsidRPr="005E366A">
        <w:rPr>
          <w:rFonts w:asciiTheme="minorHAnsi" w:hAnsiTheme="minorHAnsi"/>
        </w:rPr>
        <w:t xml:space="preserve">Ensure that workers use appropriate personal protective equipment (PPE), as specified. </w:t>
      </w:r>
    </w:p>
    <w:p w14:paraId="10139DDE" w14:textId="77777777" w:rsidR="00934962" w:rsidRPr="005E366A" w:rsidRDefault="00934962" w:rsidP="00826712">
      <w:pPr>
        <w:pStyle w:val="ListParagraph"/>
        <w:numPr>
          <w:ilvl w:val="0"/>
          <w:numId w:val="4"/>
        </w:numPr>
        <w:autoSpaceDE w:val="0"/>
        <w:autoSpaceDN w:val="0"/>
        <w:adjustRightInd w:val="0"/>
        <w:spacing w:after="0" w:line="240" w:lineRule="auto"/>
        <w:rPr>
          <w:rFonts w:asciiTheme="minorHAnsi" w:hAnsiTheme="minorHAnsi"/>
        </w:rPr>
      </w:pPr>
      <w:r w:rsidRPr="005E366A">
        <w:rPr>
          <w:rFonts w:asciiTheme="minorHAnsi" w:hAnsiTheme="minorHAnsi"/>
        </w:rPr>
        <w:t>Maintain records of training and inspections.</w:t>
      </w:r>
    </w:p>
    <w:p w14:paraId="5B9BFFD9" w14:textId="77777777" w:rsidR="00934962" w:rsidRPr="005E366A" w:rsidRDefault="00934962" w:rsidP="00826712">
      <w:pPr>
        <w:pStyle w:val="ListParagraph"/>
        <w:numPr>
          <w:ilvl w:val="0"/>
          <w:numId w:val="4"/>
        </w:numPr>
        <w:rPr>
          <w:rFonts w:asciiTheme="minorHAnsi" w:hAnsiTheme="minorHAnsi"/>
        </w:rPr>
      </w:pPr>
      <w:r w:rsidRPr="005E366A">
        <w:rPr>
          <w:rFonts w:asciiTheme="minorHAnsi" w:hAnsiTheme="minorHAnsi"/>
        </w:rPr>
        <w:t>Ensure that a copy of the exposure control plan is available to workers.</w:t>
      </w:r>
    </w:p>
    <w:p w14:paraId="0AB31C80" w14:textId="77777777" w:rsidR="003210D3" w:rsidRPr="005E366A" w:rsidRDefault="003210D3" w:rsidP="00826712">
      <w:pPr>
        <w:pStyle w:val="ListParagraph"/>
        <w:numPr>
          <w:ilvl w:val="0"/>
          <w:numId w:val="4"/>
        </w:numPr>
        <w:rPr>
          <w:rFonts w:asciiTheme="minorHAnsi" w:hAnsiTheme="minorHAnsi"/>
        </w:rPr>
      </w:pPr>
      <w:r w:rsidRPr="005E366A">
        <w:rPr>
          <w:rFonts w:asciiTheme="minorHAnsi" w:hAnsiTheme="minorHAnsi"/>
        </w:rPr>
        <w:t>Monitor the effectiveness of this exposure control plan.</w:t>
      </w:r>
    </w:p>
    <w:p w14:paraId="145906DC" w14:textId="77777777" w:rsidR="00934962" w:rsidRPr="005E366A" w:rsidRDefault="00934962" w:rsidP="00826712">
      <w:pPr>
        <w:pStyle w:val="ListParagraph"/>
        <w:numPr>
          <w:ilvl w:val="0"/>
          <w:numId w:val="4"/>
        </w:numPr>
        <w:rPr>
          <w:rFonts w:asciiTheme="minorHAnsi" w:hAnsiTheme="minorHAnsi"/>
        </w:rPr>
      </w:pPr>
      <w:r w:rsidRPr="005E366A">
        <w:rPr>
          <w:rFonts w:asciiTheme="minorHAnsi" w:hAnsiTheme="minorHAnsi"/>
        </w:rPr>
        <w:t xml:space="preserve">Review annually, at minimum, on the effectiveness of this plan. </w:t>
      </w:r>
    </w:p>
    <w:p w14:paraId="3668EDC7" w14:textId="77777777" w:rsidR="00EF62F9" w:rsidRPr="005E366A" w:rsidRDefault="00EF62F9" w:rsidP="00826712">
      <w:pPr>
        <w:pStyle w:val="ListParagraph"/>
        <w:numPr>
          <w:ilvl w:val="0"/>
          <w:numId w:val="4"/>
        </w:numPr>
        <w:rPr>
          <w:rFonts w:asciiTheme="minorHAnsi" w:hAnsiTheme="minorHAnsi"/>
        </w:rPr>
      </w:pPr>
      <w:r w:rsidRPr="005E366A">
        <w:rPr>
          <w:rFonts w:asciiTheme="minorHAnsi" w:hAnsiTheme="minorHAnsi"/>
          <w:highlight w:val="yellow"/>
        </w:rPr>
        <w:t>[Any other relevant responsibilities]</w:t>
      </w:r>
    </w:p>
    <w:p w14:paraId="7276CC8C" w14:textId="77777777" w:rsidR="00934962" w:rsidRPr="005E366A" w:rsidRDefault="00934962" w:rsidP="00F20D1C">
      <w:pPr>
        <w:pStyle w:val="ListParagraph"/>
        <w:ind w:left="1152"/>
        <w:rPr>
          <w:rFonts w:asciiTheme="minorHAnsi" w:hAnsiTheme="minorHAnsi"/>
        </w:rPr>
      </w:pPr>
    </w:p>
    <w:p w14:paraId="52920E38" w14:textId="77777777" w:rsidR="00934962" w:rsidRPr="005E366A" w:rsidRDefault="00934962" w:rsidP="00DD2478">
      <w:pPr>
        <w:pStyle w:val="ListParagraph"/>
        <w:numPr>
          <w:ilvl w:val="1"/>
          <w:numId w:val="1"/>
        </w:numPr>
        <w:outlineLvl w:val="1"/>
        <w:rPr>
          <w:rFonts w:asciiTheme="minorHAnsi" w:hAnsiTheme="minorHAnsi"/>
        </w:rPr>
      </w:pPr>
      <w:bookmarkStart w:id="4" w:name="_Toc37011046"/>
      <w:r w:rsidRPr="005E366A">
        <w:rPr>
          <w:rFonts w:asciiTheme="minorHAnsi" w:hAnsiTheme="minorHAnsi"/>
        </w:rPr>
        <w:t>Supervisor</w:t>
      </w:r>
      <w:r w:rsidR="00EF62F9" w:rsidRPr="005E366A">
        <w:rPr>
          <w:rFonts w:asciiTheme="minorHAnsi" w:hAnsiTheme="minorHAnsi"/>
        </w:rPr>
        <w:t>s</w:t>
      </w:r>
      <w:bookmarkEnd w:id="4"/>
    </w:p>
    <w:p w14:paraId="483861D2" w14:textId="77777777" w:rsidR="00934962" w:rsidRPr="005E366A" w:rsidRDefault="00EF62F9" w:rsidP="00826712">
      <w:pPr>
        <w:pStyle w:val="ListParagraph"/>
        <w:numPr>
          <w:ilvl w:val="0"/>
          <w:numId w:val="5"/>
        </w:numPr>
        <w:rPr>
          <w:rFonts w:asciiTheme="minorHAnsi" w:hAnsiTheme="minorHAnsi"/>
        </w:rPr>
      </w:pPr>
      <w:r w:rsidRPr="005E366A">
        <w:rPr>
          <w:rFonts w:asciiTheme="minorHAnsi" w:hAnsiTheme="minorHAnsi"/>
        </w:rPr>
        <w:t>Ensure workers under their supervision are trained and educated on the control for the hazards, specific to their work area</w:t>
      </w:r>
      <w:r w:rsidR="003210D3" w:rsidRPr="005E366A">
        <w:rPr>
          <w:rFonts w:asciiTheme="minorHAnsi" w:hAnsiTheme="minorHAnsi"/>
        </w:rPr>
        <w:t>.</w:t>
      </w:r>
    </w:p>
    <w:p w14:paraId="360D8936" w14:textId="77777777" w:rsidR="00EF62F9" w:rsidRPr="005E366A" w:rsidRDefault="00EF62F9" w:rsidP="00826712">
      <w:pPr>
        <w:pStyle w:val="ListParagraph"/>
        <w:numPr>
          <w:ilvl w:val="0"/>
          <w:numId w:val="5"/>
        </w:numPr>
        <w:rPr>
          <w:rFonts w:asciiTheme="minorHAnsi" w:hAnsiTheme="minorHAnsi"/>
        </w:rPr>
      </w:pPr>
      <w:r w:rsidRPr="005E366A">
        <w:rPr>
          <w:rFonts w:asciiTheme="minorHAnsi" w:hAnsiTheme="minorHAnsi"/>
        </w:rPr>
        <w:t>Ensure required PPE is correctly worn by workers</w:t>
      </w:r>
      <w:r w:rsidR="003210D3" w:rsidRPr="005E366A">
        <w:rPr>
          <w:rFonts w:asciiTheme="minorHAnsi" w:hAnsiTheme="minorHAnsi"/>
        </w:rPr>
        <w:t>.</w:t>
      </w:r>
    </w:p>
    <w:p w14:paraId="4055A0E1" w14:textId="77777777" w:rsidR="00EF62F9" w:rsidRPr="005E366A" w:rsidRDefault="00EF62F9" w:rsidP="00826712">
      <w:pPr>
        <w:pStyle w:val="ListParagraph"/>
        <w:numPr>
          <w:ilvl w:val="0"/>
          <w:numId w:val="5"/>
        </w:numPr>
        <w:rPr>
          <w:rFonts w:asciiTheme="minorHAnsi" w:hAnsiTheme="minorHAnsi"/>
        </w:rPr>
      </w:pPr>
      <w:r w:rsidRPr="005E366A">
        <w:rPr>
          <w:rFonts w:asciiTheme="minorHAnsi" w:hAnsiTheme="minorHAnsi"/>
        </w:rPr>
        <w:t>Ensure workers are trained in the use, storage, maintena</w:t>
      </w:r>
      <w:r w:rsidR="003210D3" w:rsidRPr="005E366A">
        <w:rPr>
          <w:rFonts w:asciiTheme="minorHAnsi" w:hAnsiTheme="minorHAnsi"/>
        </w:rPr>
        <w:t>nce of their PPE</w:t>
      </w:r>
    </w:p>
    <w:p w14:paraId="30099D6C" w14:textId="77777777" w:rsidR="00EF62F9" w:rsidRPr="005E366A" w:rsidRDefault="00EF62F9" w:rsidP="00826712">
      <w:pPr>
        <w:pStyle w:val="ListParagraph"/>
        <w:numPr>
          <w:ilvl w:val="0"/>
          <w:numId w:val="5"/>
        </w:numPr>
        <w:rPr>
          <w:rFonts w:asciiTheme="minorHAnsi" w:hAnsiTheme="minorHAnsi"/>
        </w:rPr>
      </w:pPr>
      <w:r w:rsidRPr="005E366A">
        <w:rPr>
          <w:rFonts w:asciiTheme="minorHAnsi" w:hAnsiTheme="minorHAnsi"/>
        </w:rPr>
        <w:t>Correct unsafe work practices</w:t>
      </w:r>
    </w:p>
    <w:p w14:paraId="7BE90F39" w14:textId="77777777" w:rsidR="003210D3" w:rsidRPr="005E366A" w:rsidRDefault="003210D3" w:rsidP="003210D3">
      <w:pPr>
        <w:pStyle w:val="ListParagraph"/>
        <w:numPr>
          <w:ilvl w:val="0"/>
          <w:numId w:val="5"/>
        </w:numPr>
        <w:rPr>
          <w:rFonts w:asciiTheme="minorHAnsi" w:hAnsiTheme="minorHAnsi"/>
        </w:rPr>
      </w:pPr>
      <w:r w:rsidRPr="005E366A">
        <w:rPr>
          <w:rFonts w:asciiTheme="minorHAnsi" w:hAnsiTheme="minorHAnsi"/>
        </w:rPr>
        <w:t>Monitor procedures specified in this plan are followed.</w:t>
      </w:r>
    </w:p>
    <w:p w14:paraId="36F9F97D" w14:textId="77777777" w:rsidR="00EF62F9" w:rsidRPr="005E366A" w:rsidRDefault="00EF62F9" w:rsidP="00826712">
      <w:pPr>
        <w:pStyle w:val="ListParagraph"/>
        <w:numPr>
          <w:ilvl w:val="0"/>
          <w:numId w:val="5"/>
        </w:numPr>
        <w:rPr>
          <w:rFonts w:asciiTheme="minorHAnsi" w:hAnsiTheme="minorHAnsi"/>
        </w:rPr>
      </w:pPr>
      <w:r w:rsidRPr="005E366A">
        <w:rPr>
          <w:rFonts w:asciiTheme="minorHAnsi" w:hAnsiTheme="minorHAnsi"/>
          <w:highlight w:val="yellow"/>
        </w:rPr>
        <w:t>[Any other relevant responsibilities]</w:t>
      </w:r>
    </w:p>
    <w:p w14:paraId="2EE50CF3" w14:textId="77777777" w:rsidR="00EF62F9" w:rsidRPr="005E366A" w:rsidRDefault="00EF62F9" w:rsidP="00EF62F9">
      <w:pPr>
        <w:pStyle w:val="ListParagraph"/>
        <w:ind w:left="1152"/>
        <w:outlineLvl w:val="0"/>
        <w:rPr>
          <w:rFonts w:asciiTheme="minorHAnsi" w:hAnsiTheme="minorHAnsi"/>
        </w:rPr>
      </w:pPr>
    </w:p>
    <w:p w14:paraId="242E8645" w14:textId="77777777" w:rsidR="00934962" w:rsidRPr="005E366A" w:rsidRDefault="00934962" w:rsidP="00DD2478">
      <w:pPr>
        <w:pStyle w:val="ListParagraph"/>
        <w:numPr>
          <w:ilvl w:val="1"/>
          <w:numId w:val="1"/>
        </w:numPr>
        <w:outlineLvl w:val="1"/>
        <w:rPr>
          <w:rFonts w:asciiTheme="minorHAnsi" w:hAnsiTheme="minorHAnsi"/>
        </w:rPr>
      </w:pPr>
      <w:bookmarkStart w:id="5" w:name="_Toc37011047"/>
      <w:r w:rsidRPr="005E366A">
        <w:rPr>
          <w:rFonts w:asciiTheme="minorHAnsi" w:hAnsiTheme="minorHAnsi"/>
        </w:rPr>
        <w:t>Workers</w:t>
      </w:r>
      <w:bookmarkEnd w:id="5"/>
    </w:p>
    <w:p w14:paraId="27E1BD31" w14:textId="77777777" w:rsidR="00EF62F9" w:rsidRPr="005E366A" w:rsidRDefault="00180F8B" w:rsidP="00180F8B">
      <w:pPr>
        <w:pStyle w:val="ListParagraph"/>
        <w:numPr>
          <w:ilvl w:val="0"/>
          <w:numId w:val="6"/>
        </w:numPr>
        <w:rPr>
          <w:rFonts w:asciiTheme="minorHAnsi" w:hAnsiTheme="minorHAnsi"/>
        </w:rPr>
      </w:pPr>
      <w:r w:rsidRPr="005E366A">
        <w:rPr>
          <w:rFonts w:asciiTheme="minorHAnsi" w:hAnsiTheme="minorHAnsi"/>
        </w:rPr>
        <w:t>Be aware of this exposure control plan</w:t>
      </w:r>
    </w:p>
    <w:p w14:paraId="1A23B627" w14:textId="23821B51" w:rsidR="00180F8B" w:rsidRPr="005E366A" w:rsidRDefault="00180F8B" w:rsidP="00180F8B">
      <w:pPr>
        <w:pStyle w:val="ListParagraph"/>
        <w:numPr>
          <w:ilvl w:val="0"/>
          <w:numId w:val="6"/>
        </w:numPr>
        <w:rPr>
          <w:rFonts w:asciiTheme="minorHAnsi" w:hAnsiTheme="minorHAnsi"/>
        </w:rPr>
      </w:pPr>
      <w:r w:rsidRPr="005E366A">
        <w:rPr>
          <w:rFonts w:asciiTheme="minorHAnsi" w:hAnsiTheme="minorHAnsi"/>
        </w:rPr>
        <w:t xml:space="preserve">If experiencing symptoms to exposure to </w:t>
      </w:r>
      <w:r w:rsidR="00A717BB" w:rsidRPr="00A717BB">
        <w:rPr>
          <w:rFonts w:asciiTheme="minorHAnsi" w:hAnsiTheme="minorHAnsi"/>
        </w:rPr>
        <w:t>SARS-CoV-2</w:t>
      </w:r>
      <w:r w:rsidR="00A717BB">
        <w:rPr>
          <w:rFonts w:asciiTheme="minorHAnsi" w:hAnsiTheme="minorHAnsi"/>
        </w:rPr>
        <w:t xml:space="preserve">, </w:t>
      </w:r>
      <w:r w:rsidRPr="005E366A">
        <w:rPr>
          <w:rFonts w:asciiTheme="minorHAnsi" w:hAnsiTheme="minorHAnsi"/>
        </w:rPr>
        <w:t>report to the supervisor</w:t>
      </w:r>
    </w:p>
    <w:p w14:paraId="670FB63B" w14:textId="77777777" w:rsidR="00EF62F9" w:rsidRPr="005E366A" w:rsidRDefault="00EF62F9" w:rsidP="00826712">
      <w:pPr>
        <w:pStyle w:val="ListParagraph"/>
        <w:numPr>
          <w:ilvl w:val="0"/>
          <w:numId w:val="6"/>
        </w:numPr>
        <w:rPr>
          <w:rFonts w:asciiTheme="minorHAnsi" w:hAnsiTheme="minorHAnsi"/>
        </w:rPr>
      </w:pPr>
      <w:r w:rsidRPr="005E366A">
        <w:rPr>
          <w:rFonts w:asciiTheme="minorHAnsi" w:hAnsiTheme="minorHAnsi"/>
        </w:rPr>
        <w:t>Wear provided PPE correctly, and report any deficiencies to the supervisor or the employer</w:t>
      </w:r>
    </w:p>
    <w:p w14:paraId="60CEDAE3" w14:textId="77777777" w:rsidR="00EF62F9" w:rsidRPr="005E366A" w:rsidRDefault="00EF62F9" w:rsidP="00826712">
      <w:pPr>
        <w:pStyle w:val="ListParagraph"/>
        <w:numPr>
          <w:ilvl w:val="0"/>
          <w:numId w:val="6"/>
        </w:numPr>
        <w:rPr>
          <w:rFonts w:asciiTheme="minorHAnsi" w:hAnsiTheme="minorHAnsi"/>
        </w:rPr>
      </w:pPr>
      <w:r w:rsidRPr="005E366A">
        <w:rPr>
          <w:rFonts w:asciiTheme="minorHAnsi" w:hAnsiTheme="minorHAnsi"/>
        </w:rPr>
        <w:t>Report any unsafe conditions or acts to the supervisor</w:t>
      </w:r>
    </w:p>
    <w:p w14:paraId="7AB00E0E" w14:textId="77777777" w:rsidR="00EF62F9" w:rsidRPr="005E366A" w:rsidRDefault="00EF62F9" w:rsidP="00826712">
      <w:pPr>
        <w:pStyle w:val="ListParagraph"/>
        <w:numPr>
          <w:ilvl w:val="0"/>
          <w:numId w:val="6"/>
        </w:numPr>
        <w:rPr>
          <w:rFonts w:asciiTheme="minorHAnsi" w:hAnsiTheme="minorHAnsi"/>
        </w:rPr>
      </w:pPr>
      <w:r w:rsidRPr="005E366A">
        <w:rPr>
          <w:rFonts w:asciiTheme="minorHAnsi" w:hAnsiTheme="minorHAnsi"/>
          <w:highlight w:val="yellow"/>
        </w:rPr>
        <w:t>[Any other relevant responsibilities]</w:t>
      </w:r>
    </w:p>
    <w:p w14:paraId="4F1815E3" w14:textId="77777777" w:rsidR="00DD2478" w:rsidRPr="005E366A" w:rsidRDefault="00DD2478" w:rsidP="00DD2478">
      <w:pPr>
        <w:pStyle w:val="ListParagraph"/>
        <w:ind w:left="1080"/>
        <w:rPr>
          <w:rFonts w:asciiTheme="minorHAnsi" w:hAnsiTheme="minorHAnsi"/>
        </w:rPr>
      </w:pPr>
    </w:p>
    <w:p w14:paraId="6A0C8765" w14:textId="77777777" w:rsidR="00565CD5" w:rsidRPr="005E366A" w:rsidRDefault="00565CD5" w:rsidP="00C1782A">
      <w:pPr>
        <w:pStyle w:val="ListParagraph"/>
        <w:keepNext/>
        <w:numPr>
          <w:ilvl w:val="1"/>
          <w:numId w:val="1"/>
        </w:numPr>
        <w:outlineLvl w:val="1"/>
        <w:rPr>
          <w:rFonts w:asciiTheme="minorHAnsi" w:hAnsiTheme="minorHAnsi"/>
        </w:rPr>
      </w:pPr>
      <w:bookmarkStart w:id="6" w:name="_Toc37011048"/>
      <w:r w:rsidRPr="005E366A">
        <w:rPr>
          <w:rFonts w:asciiTheme="minorHAnsi" w:hAnsiTheme="minorHAnsi"/>
        </w:rPr>
        <w:lastRenderedPageBreak/>
        <w:t>Joint Health and Safety Committee</w:t>
      </w:r>
      <w:bookmarkEnd w:id="6"/>
    </w:p>
    <w:p w14:paraId="7DB3170A" w14:textId="77777777" w:rsidR="00565CD5" w:rsidRPr="005E366A" w:rsidRDefault="00896142" w:rsidP="00826712">
      <w:pPr>
        <w:pStyle w:val="ListParagraph"/>
        <w:numPr>
          <w:ilvl w:val="0"/>
          <w:numId w:val="9"/>
        </w:numPr>
        <w:rPr>
          <w:rFonts w:asciiTheme="minorHAnsi" w:hAnsiTheme="minorHAnsi"/>
        </w:rPr>
      </w:pPr>
      <w:r w:rsidRPr="005E366A">
        <w:rPr>
          <w:rFonts w:asciiTheme="minorHAnsi" w:hAnsiTheme="minorHAnsi"/>
        </w:rPr>
        <w:t>With the Employer, review annually at a minimum, the co</w:t>
      </w:r>
      <w:r w:rsidR="00476B17" w:rsidRPr="005E366A">
        <w:rPr>
          <w:rFonts w:asciiTheme="minorHAnsi" w:hAnsiTheme="minorHAnsi"/>
        </w:rPr>
        <w:t xml:space="preserve">ntents of this exposure control </w:t>
      </w:r>
      <w:r w:rsidRPr="005E366A">
        <w:rPr>
          <w:rFonts w:asciiTheme="minorHAnsi" w:hAnsiTheme="minorHAnsi"/>
        </w:rPr>
        <w:t>plan</w:t>
      </w:r>
    </w:p>
    <w:p w14:paraId="5A87C34E" w14:textId="77777777" w:rsidR="00896142" w:rsidRPr="005E366A" w:rsidRDefault="00896142" w:rsidP="00826712">
      <w:pPr>
        <w:pStyle w:val="ListParagraph"/>
        <w:numPr>
          <w:ilvl w:val="0"/>
          <w:numId w:val="9"/>
        </w:numPr>
        <w:rPr>
          <w:rFonts w:asciiTheme="minorHAnsi" w:hAnsiTheme="minorHAnsi"/>
        </w:rPr>
      </w:pPr>
      <w:r w:rsidRPr="005E366A">
        <w:rPr>
          <w:rFonts w:asciiTheme="minorHAnsi" w:hAnsiTheme="minorHAnsi"/>
        </w:rPr>
        <w:t>Ensure the exposure control plan is implemented as written, and make recommendations for improvement or changes reflecting current practices</w:t>
      </w:r>
    </w:p>
    <w:p w14:paraId="255C7E19" w14:textId="77777777" w:rsidR="00E86554" w:rsidRPr="005E366A" w:rsidRDefault="00896142" w:rsidP="00826712">
      <w:pPr>
        <w:pStyle w:val="ListParagraph"/>
        <w:numPr>
          <w:ilvl w:val="0"/>
          <w:numId w:val="9"/>
        </w:numPr>
        <w:rPr>
          <w:rFonts w:asciiTheme="minorHAnsi" w:hAnsiTheme="minorHAnsi"/>
        </w:rPr>
      </w:pPr>
      <w:r w:rsidRPr="005E366A">
        <w:rPr>
          <w:rFonts w:asciiTheme="minorHAnsi" w:hAnsiTheme="minorHAnsi"/>
          <w:highlight w:val="yellow"/>
        </w:rPr>
        <w:t>[Any other relevant responsibilities]</w:t>
      </w:r>
    </w:p>
    <w:p w14:paraId="685E5B19" w14:textId="77777777" w:rsidR="00DD2478" w:rsidRPr="005E366A" w:rsidRDefault="00DD2478" w:rsidP="00DD2478">
      <w:pPr>
        <w:pStyle w:val="ListParagraph"/>
        <w:ind w:left="1080"/>
        <w:rPr>
          <w:rFonts w:asciiTheme="minorHAnsi" w:hAnsiTheme="minorHAnsi"/>
        </w:rPr>
      </w:pPr>
    </w:p>
    <w:p w14:paraId="594C390C" w14:textId="11331B70" w:rsidR="00E86554" w:rsidRPr="005E366A" w:rsidRDefault="00CE55D5" w:rsidP="005B61FD">
      <w:pPr>
        <w:pStyle w:val="ListParagraph"/>
        <w:numPr>
          <w:ilvl w:val="0"/>
          <w:numId w:val="1"/>
        </w:numPr>
        <w:outlineLvl w:val="0"/>
        <w:rPr>
          <w:rFonts w:asciiTheme="minorHAnsi" w:hAnsiTheme="minorHAnsi"/>
        </w:rPr>
      </w:pPr>
      <w:bookmarkStart w:id="7" w:name="_Toc37011049"/>
      <w:r w:rsidRPr="005E366A">
        <w:rPr>
          <w:rFonts w:asciiTheme="minorHAnsi" w:hAnsiTheme="minorHAnsi"/>
        </w:rPr>
        <w:t>Risk Identification, Assessment, and Control</w:t>
      </w:r>
      <w:bookmarkEnd w:id="7"/>
    </w:p>
    <w:p w14:paraId="5C3561DE" w14:textId="77777777" w:rsidR="00CE55D5" w:rsidRPr="005E366A" w:rsidRDefault="00CE55D5" w:rsidP="005B61FD">
      <w:pPr>
        <w:pStyle w:val="ListParagraph"/>
        <w:numPr>
          <w:ilvl w:val="1"/>
          <w:numId w:val="1"/>
        </w:numPr>
        <w:outlineLvl w:val="1"/>
        <w:rPr>
          <w:rFonts w:asciiTheme="minorHAnsi" w:hAnsiTheme="minorHAnsi"/>
        </w:rPr>
      </w:pPr>
      <w:bookmarkStart w:id="8" w:name="_Toc37011050"/>
      <w:r w:rsidRPr="005E366A">
        <w:rPr>
          <w:rFonts w:asciiTheme="minorHAnsi" w:hAnsiTheme="minorHAnsi"/>
        </w:rPr>
        <w:t>Risk Identification</w:t>
      </w:r>
      <w:bookmarkEnd w:id="8"/>
    </w:p>
    <w:p w14:paraId="06F859B1" w14:textId="6AA9F965" w:rsidR="00CE55D5" w:rsidRPr="00A717BB" w:rsidRDefault="00CE55D5" w:rsidP="00CE55D5">
      <w:pPr>
        <w:pStyle w:val="ListParagraph"/>
        <w:ind w:left="792"/>
        <w:rPr>
          <w:rFonts w:asciiTheme="minorHAnsi" w:hAnsiTheme="minorHAnsi"/>
          <w:highlight w:val="yellow"/>
        </w:rPr>
      </w:pPr>
      <w:r w:rsidRPr="005E366A">
        <w:rPr>
          <w:rFonts w:asciiTheme="minorHAnsi" w:hAnsiTheme="minorHAnsi"/>
          <w:highlight w:val="yellow"/>
        </w:rPr>
        <w:t>[</w:t>
      </w:r>
      <w:r w:rsidRPr="00A717BB">
        <w:rPr>
          <w:rFonts w:asciiTheme="minorHAnsi" w:hAnsiTheme="minorHAnsi"/>
          <w:highlight w:val="yellow"/>
        </w:rPr>
        <w:t xml:space="preserve">Provide information on the </w:t>
      </w:r>
      <w:r w:rsidR="00A717BB" w:rsidRPr="00A717BB">
        <w:rPr>
          <w:rFonts w:asciiTheme="minorHAnsi" w:hAnsiTheme="minorHAnsi"/>
          <w:highlight w:val="yellow"/>
        </w:rPr>
        <w:t>SARS-CoV-2</w:t>
      </w:r>
      <w:r w:rsidRPr="00A717BB">
        <w:rPr>
          <w:rFonts w:asciiTheme="minorHAnsi" w:hAnsiTheme="minorHAnsi"/>
          <w:highlight w:val="yellow"/>
        </w:rPr>
        <w:t>.</w:t>
      </w:r>
      <w:r w:rsidR="004B047D" w:rsidRPr="00A717BB">
        <w:rPr>
          <w:rFonts w:asciiTheme="minorHAnsi" w:hAnsiTheme="minorHAnsi"/>
          <w:highlight w:val="yellow"/>
        </w:rPr>
        <w:t xml:space="preserve"> </w:t>
      </w:r>
      <w:r w:rsidRPr="00A717BB">
        <w:rPr>
          <w:rFonts w:asciiTheme="minorHAnsi" w:hAnsiTheme="minorHAnsi"/>
          <w:highlight w:val="yellow"/>
        </w:rPr>
        <w:t>Give information on the following, as a suggestion:</w:t>
      </w:r>
    </w:p>
    <w:p w14:paraId="00959F31" w14:textId="74E8F0A1" w:rsidR="00CE55D5" w:rsidRPr="00A717BB" w:rsidRDefault="00CE55D5" w:rsidP="00826712">
      <w:pPr>
        <w:pStyle w:val="ListParagraph"/>
        <w:numPr>
          <w:ilvl w:val="0"/>
          <w:numId w:val="7"/>
        </w:numPr>
        <w:rPr>
          <w:rFonts w:asciiTheme="minorHAnsi" w:hAnsiTheme="minorHAnsi"/>
          <w:highlight w:val="yellow"/>
        </w:rPr>
      </w:pPr>
      <w:r w:rsidRPr="00A717BB">
        <w:rPr>
          <w:rFonts w:asciiTheme="minorHAnsi" w:hAnsiTheme="minorHAnsi"/>
          <w:highlight w:val="yellow"/>
        </w:rPr>
        <w:t>What are the routes of transmission</w:t>
      </w:r>
      <w:r w:rsidR="00A879AC" w:rsidRPr="00A717BB">
        <w:rPr>
          <w:rFonts w:asciiTheme="minorHAnsi" w:hAnsiTheme="minorHAnsi"/>
          <w:highlight w:val="yellow"/>
        </w:rPr>
        <w:t xml:space="preserve"> of the </w:t>
      </w:r>
      <w:r w:rsidR="00A717BB" w:rsidRPr="00A717BB">
        <w:rPr>
          <w:rFonts w:asciiTheme="minorHAnsi" w:hAnsiTheme="minorHAnsi"/>
          <w:highlight w:val="yellow"/>
        </w:rPr>
        <w:t>SARS-CoV-2?</w:t>
      </w:r>
    </w:p>
    <w:p w14:paraId="0708BDA5" w14:textId="77777777" w:rsidR="00CE55D5" w:rsidRPr="00A717BB" w:rsidRDefault="00CE55D5" w:rsidP="00826712">
      <w:pPr>
        <w:pStyle w:val="ListParagraph"/>
        <w:numPr>
          <w:ilvl w:val="1"/>
          <w:numId w:val="7"/>
        </w:numPr>
        <w:rPr>
          <w:rFonts w:asciiTheme="minorHAnsi" w:hAnsiTheme="minorHAnsi"/>
          <w:highlight w:val="yellow"/>
        </w:rPr>
      </w:pPr>
      <w:r w:rsidRPr="00A717BB">
        <w:rPr>
          <w:rFonts w:asciiTheme="minorHAnsi" w:hAnsiTheme="minorHAnsi"/>
          <w:highlight w:val="yellow"/>
        </w:rPr>
        <w:t>Direct transmission?</w:t>
      </w:r>
    </w:p>
    <w:p w14:paraId="7560282C" w14:textId="77777777" w:rsidR="00CE55D5" w:rsidRPr="00A717BB" w:rsidRDefault="00CE55D5" w:rsidP="00826712">
      <w:pPr>
        <w:pStyle w:val="ListParagraph"/>
        <w:numPr>
          <w:ilvl w:val="1"/>
          <w:numId w:val="7"/>
        </w:numPr>
        <w:rPr>
          <w:rFonts w:asciiTheme="minorHAnsi" w:hAnsiTheme="minorHAnsi"/>
          <w:highlight w:val="yellow"/>
        </w:rPr>
      </w:pPr>
      <w:r w:rsidRPr="00A717BB">
        <w:rPr>
          <w:rFonts w:asciiTheme="minorHAnsi" w:hAnsiTheme="minorHAnsi"/>
          <w:highlight w:val="yellow"/>
        </w:rPr>
        <w:t>Indirect transmission?</w:t>
      </w:r>
    </w:p>
    <w:p w14:paraId="04F22566" w14:textId="77777777" w:rsidR="00A879AC" w:rsidRPr="00A717BB" w:rsidRDefault="00A879AC" w:rsidP="00826712">
      <w:pPr>
        <w:pStyle w:val="ListParagraph"/>
        <w:numPr>
          <w:ilvl w:val="1"/>
          <w:numId w:val="7"/>
        </w:numPr>
        <w:rPr>
          <w:rFonts w:asciiTheme="minorHAnsi" w:hAnsiTheme="minorHAnsi"/>
          <w:highlight w:val="yellow"/>
        </w:rPr>
      </w:pPr>
      <w:r w:rsidRPr="00A717BB">
        <w:rPr>
          <w:rFonts w:asciiTheme="minorHAnsi" w:hAnsiTheme="minorHAnsi"/>
          <w:highlight w:val="yellow"/>
        </w:rPr>
        <w:t>Airborne transmission?</w:t>
      </w:r>
    </w:p>
    <w:p w14:paraId="06AA2C17" w14:textId="77777777" w:rsidR="00A717BB" w:rsidRPr="00A717BB" w:rsidRDefault="00A717BB" w:rsidP="00A717BB">
      <w:pPr>
        <w:pStyle w:val="ListParagraph"/>
        <w:widowControl w:val="0"/>
        <w:numPr>
          <w:ilvl w:val="0"/>
          <w:numId w:val="7"/>
        </w:numPr>
        <w:autoSpaceDE w:val="0"/>
        <w:autoSpaceDN w:val="0"/>
        <w:spacing w:before="100" w:beforeAutospacing="1" w:after="100" w:afterAutospacing="1" w:line="240" w:lineRule="auto"/>
        <w:rPr>
          <w:highlight w:val="yellow"/>
        </w:rPr>
      </w:pPr>
      <w:r w:rsidRPr="00A717BB">
        <w:rPr>
          <w:highlight w:val="yellow"/>
        </w:rPr>
        <w:t>What are the areas of concern?</w:t>
      </w:r>
    </w:p>
    <w:p w14:paraId="7E7BC2C0" w14:textId="77777777" w:rsidR="00A717BB" w:rsidRPr="00A717BB" w:rsidRDefault="00A717BB" w:rsidP="00A717BB">
      <w:pPr>
        <w:pStyle w:val="ListParagraph"/>
        <w:numPr>
          <w:ilvl w:val="2"/>
          <w:numId w:val="7"/>
        </w:numPr>
        <w:rPr>
          <w:rFonts w:asciiTheme="minorHAnsi" w:hAnsiTheme="minorHAnsi"/>
          <w:highlight w:val="yellow"/>
        </w:rPr>
      </w:pPr>
      <w:r w:rsidRPr="00A717BB">
        <w:rPr>
          <w:highlight w:val="yellow"/>
        </w:rPr>
        <w:t xml:space="preserve">Who could potentially be exposed? </w:t>
      </w:r>
    </w:p>
    <w:p w14:paraId="298631D3" w14:textId="58B6F903" w:rsidR="00A717BB" w:rsidRPr="00A717BB" w:rsidRDefault="00A717BB" w:rsidP="00A717BB">
      <w:pPr>
        <w:pStyle w:val="ListParagraph"/>
        <w:numPr>
          <w:ilvl w:val="3"/>
          <w:numId w:val="7"/>
        </w:numPr>
        <w:rPr>
          <w:rFonts w:asciiTheme="minorHAnsi" w:hAnsiTheme="minorHAnsi"/>
          <w:highlight w:val="yellow"/>
        </w:rPr>
      </w:pPr>
      <w:r w:rsidRPr="00A717BB">
        <w:rPr>
          <w:rFonts w:asciiTheme="minorHAnsi" w:hAnsiTheme="minorHAnsi"/>
          <w:highlight w:val="yellow"/>
        </w:rPr>
        <w:t>First Aid Attendant?</w:t>
      </w:r>
    </w:p>
    <w:p w14:paraId="1C323E60" w14:textId="77777777" w:rsidR="00A717BB" w:rsidRPr="00A717BB" w:rsidRDefault="00A717BB" w:rsidP="00A717BB">
      <w:pPr>
        <w:pStyle w:val="ListParagraph"/>
        <w:numPr>
          <w:ilvl w:val="3"/>
          <w:numId w:val="7"/>
        </w:numPr>
        <w:rPr>
          <w:rFonts w:asciiTheme="minorHAnsi" w:hAnsiTheme="minorHAnsi"/>
          <w:highlight w:val="yellow"/>
        </w:rPr>
      </w:pPr>
      <w:r w:rsidRPr="00A717BB">
        <w:rPr>
          <w:rFonts w:asciiTheme="minorHAnsi" w:hAnsiTheme="minorHAnsi"/>
          <w:highlight w:val="yellow"/>
        </w:rPr>
        <w:t>Sanitation workers?</w:t>
      </w:r>
    </w:p>
    <w:p w14:paraId="496A30E4" w14:textId="5CF7E8EA" w:rsidR="00A717BB" w:rsidRPr="00A717BB" w:rsidRDefault="00A717BB" w:rsidP="00A717BB">
      <w:pPr>
        <w:pStyle w:val="ListParagraph"/>
        <w:numPr>
          <w:ilvl w:val="3"/>
          <w:numId w:val="7"/>
        </w:numPr>
        <w:rPr>
          <w:rFonts w:asciiTheme="minorHAnsi" w:hAnsiTheme="minorHAnsi"/>
          <w:highlight w:val="yellow"/>
        </w:rPr>
      </w:pPr>
      <w:r w:rsidRPr="00A717BB">
        <w:rPr>
          <w:rFonts w:asciiTheme="minorHAnsi" w:hAnsiTheme="minorHAnsi"/>
          <w:highlight w:val="yellow"/>
        </w:rPr>
        <w:t>Workers who interact with people external to your organization?</w:t>
      </w:r>
    </w:p>
    <w:p w14:paraId="09E2800F" w14:textId="77777777" w:rsidR="00A717BB" w:rsidRPr="00A717BB" w:rsidRDefault="00A717BB" w:rsidP="00A717BB">
      <w:pPr>
        <w:pStyle w:val="ListParagraph"/>
        <w:widowControl w:val="0"/>
        <w:numPr>
          <w:ilvl w:val="1"/>
          <w:numId w:val="7"/>
        </w:numPr>
        <w:autoSpaceDE w:val="0"/>
        <w:autoSpaceDN w:val="0"/>
        <w:spacing w:before="100" w:beforeAutospacing="1" w:after="100" w:afterAutospacing="1" w:line="240" w:lineRule="auto"/>
        <w:rPr>
          <w:highlight w:val="yellow"/>
        </w:rPr>
      </w:pPr>
      <w:r w:rsidRPr="00A717BB">
        <w:rPr>
          <w:highlight w:val="yellow"/>
        </w:rPr>
        <w:t xml:space="preserve">What tasks are we most concerned with? </w:t>
      </w:r>
    </w:p>
    <w:p w14:paraId="51578222" w14:textId="77777777" w:rsidR="00A717BB" w:rsidRPr="00A717BB" w:rsidRDefault="00A717BB" w:rsidP="00A717BB">
      <w:pPr>
        <w:pStyle w:val="ListParagraph"/>
        <w:widowControl w:val="0"/>
        <w:numPr>
          <w:ilvl w:val="2"/>
          <w:numId w:val="7"/>
        </w:numPr>
        <w:autoSpaceDE w:val="0"/>
        <w:autoSpaceDN w:val="0"/>
        <w:spacing w:before="100" w:beforeAutospacing="1" w:after="100" w:afterAutospacing="1" w:line="240" w:lineRule="auto"/>
        <w:rPr>
          <w:highlight w:val="yellow"/>
        </w:rPr>
      </w:pPr>
      <w:r w:rsidRPr="00A717BB">
        <w:rPr>
          <w:highlight w:val="yellow"/>
        </w:rPr>
        <w:t>Have you considered what tools or equipment are shared?</w:t>
      </w:r>
    </w:p>
    <w:p w14:paraId="25284585" w14:textId="77777777" w:rsidR="00A717BB" w:rsidRPr="00A717BB" w:rsidRDefault="00A717BB" w:rsidP="00A717BB">
      <w:pPr>
        <w:pStyle w:val="ListParagraph"/>
        <w:widowControl w:val="0"/>
        <w:numPr>
          <w:ilvl w:val="2"/>
          <w:numId w:val="7"/>
        </w:numPr>
        <w:autoSpaceDE w:val="0"/>
        <w:autoSpaceDN w:val="0"/>
        <w:spacing w:before="100" w:beforeAutospacing="1" w:after="100" w:afterAutospacing="1" w:line="240" w:lineRule="auto"/>
        <w:rPr>
          <w:highlight w:val="yellow"/>
        </w:rPr>
      </w:pPr>
      <w:r w:rsidRPr="00A717BB">
        <w:rPr>
          <w:highlight w:val="yellow"/>
        </w:rPr>
        <w:t xml:space="preserve">Have you considered common areas, such as the lunchroom, break rooms, meeting rooms, locker rooms? </w:t>
      </w:r>
    </w:p>
    <w:p w14:paraId="14FFB9C3" w14:textId="77777777" w:rsidR="00A717BB" w:rsidRPr="00A717BB" w:rsidRDefault="00A717BB" w:rsidP="00A717BB">
      <w:pPr>
        <w:pStyle w:val="ListParagraph"/>
        <w:widowControl w:val="0"/>
        <w:numPr>
          <w:ilvl w:val="0"/>
          <w:numId w:val="7"/>
        </w:numPr>
        <w:autoSpaceDE w:val="0"/>
        <w:autoSpaceDN w:val="0"/>
        <w:spacing w:before="100" w:beforeAutospacing="1" w:after="100" w:afterAutospacing="1" w:line="240" w:lineRule="auto"/>
        <w:rPr>
          <w:highlight w:val="yellow"/>
        </w:rPr>
      </w:pPr>
      <w:r w:rsidRPr="00A717BB">
        <w:rPr>
          <w:highlight w:val="yellow"/>
        </w:rPr>
        <w:t>How many employees could potentially be exposed?</w:t>
      </w:r>
    </w:p>
    <w:p w14:paraId="31863B64" w14:textId="77777777" w:rsidR="00A717BB" w:rsidRPr="00A717BB" w:rsidRDefault="00A717BB" w:rsidP="00A717BB">
      <w:pPr>
        <w:pStyle w:val="ListParagraph"/>
        <w:widowControl w:val="0"/>
        <w:numPr>
          <w:ilvl w:val="1"/>
          <w:numId w:val="7"/>
        </w:numPr>
        <w:autoSpaceDE w:val="0"/>
        <w:autoSpaceDN w:val="0"/>
        <w:spacing w:before="100" w:beforeAutospacing="1" w:after="100" w:afterAutospacing="1" w:line="240" w:lineRule="auto"/>
        <w:rPr>
          <w:highlight w:val="yellow"/>
        </w:rPr>
      </w:pPr>
      <w:r w:rsidRPr="00A717BB">
        <w:rPr>
          <w:highlight w:val="yellow"/>
        </w:rPr>
        <w:t>How many employees would normally be in a room?</w:t>
      </w:r>
    </w:p>
    <w:p w14:paraId="05A14519" w14:textId="77777777" w:rsidR="00A717BB" w:rsidRPr="00A717BB" w:rsidRDefault="00A717BB" w:rsidP="00A717BB">
      <w:pPr>
        <w:pStyle w:val="ListParagraph"/>
        <w:widowControl w:val="0"/>
        <w:numPr>
          <w:ilvl w:val="1"/>
          <w:numId w:val="7"/>
        </w:numPr>
        <w:autoSpaceDE w:val="0"/>
        <w:autoSpaceDN w:val="0"/>
        <w:spacing w:before="100" w:beforeAutospacing="1" w:after="100" w:afterAutospacing="1" w:line="240" w:lineRule="auto"/>
        <w:rPr>
          <w:highlight w:val="yellow"/>
        </w:rPr>
      </w:pPr>
      <w:r w:rsidRPr="00A717BB">
        <w:rPr>
          <w:highlight w:val="yellow"/>
        </w:rPr>
        <w:t>Is there enough space to allow for physical distancing?</w:t>
      </w:r>
    </w:p>
    <w:p w14:paraId="16E4746D" w14:textId="77777777" w:rsidR="00A717BB" w:rsidRPr="00A717BB" w:rsidRDefault="00A717BB" w:rsidP="00A717BB">
      <w:pPr>
        <w:pStyle w:val="ListParagraph"/>
        <w:widowControl w:val="0"/>
        <w:numPr>
          <w:ilvl w:val="0"/>
          <w:numId w:val="7"/>
        </w:numPr>
        <w:autoSpaceDE w:val="0"/>
        <w:autoSpaceDN w:val="0"/>
        <w:spacing w:before="100" w:beforeAutospacing="1" w:after="100" w:afterAutospacing="1" w:line="240" w:lineRule="auto"/>
        <w:rPr>
          <w:highlight w:val="yellow"/>
        </w:rPr>
      </w:pPr>
      <w:r w:rsidRPr="00A717BB">
        <w:rPr>
          <w:highlight w:val="yellow"/>
        </w:rPr>
        <w:t>What are the consequences of exposure?</w:t>
      </w:r>
    </w:p>
    <w:p w14:paraId="555330BE" w14:textId="28BD63AA" w:rsidR="00A717BB" w:rsidRPr="00A717BB" w:rsidRDefault="00A717BB" w:rsidP="00A717BB">
      <w:pPr>
        <w:pStyle w:val="ListParagraph"/>
        <w:widowControl w:val="0"/>
        <w:numPr>
          <w:ilvl w:val="1"/>
          <w:numId w:val="7"/>
        </w:numPr>
        <w:autoSpaceDE w:val="0"/>
        <w:autoSpaceDN w:val="0"/>
        <w:spacing w:before="100" w:beforeAutospacing="1" w:after="100" w:afterAutospacing="1" w:line="240" w:lineRule="auto"/>
        <w:rPr>
          <w:highlight w:val="yellow"/>
        </w:rPr>
      </w:pPr>
      <w:r w:rsidRPr="00A717BB">
        <w:rPr>
          <w:highlight w:val="yellow"/>
        </w:rPr>
        <w:t>Given the current information available from our provincial health authorities, what are the predicted health consequences? (Insignificant, Minor, Moderate, Major, Extreme)</w:t>
      </w:r>
      <w:r w:rsidR="00E25351">
        <w:rPr>
          <w:highlight w:val="yellow"/>
        </w:rPr>
        <w:t>]</w:t>
      </w:r>
    </w:p>
    <w:p w14:paraId="1B1C33BC" w14:textId="669964EB" w:rsidR="00026784" w:rsidRDefault="00026784" w:rsidP="00026784">
      <w:pPr>
        <w:rPr>
          <w:rFonts w:asciiTheme="minorHAnsi" w:hAnsiTheme="minorHAnsi"/>
        </w:rPr>
      </w:pPr>
    </w:p>
    <w:p w14:paraId="25C1746C" w14:textId="28C1F48E" w:rsidR="00A717BB" w:rsidRDefault="00A717BB" w:rsidP="00026784">
      <w:pPr>
        <w:rPr>
          <w:rFonts w:asciiTheme="minorHAnsi" w:hAnsiTheme="minorHAnsi"/>
        </w:rPr>
      </w:pPr>
    </w:p>
    <w:p w14:paraId="33CFA43C" w14:textId="7E0A2C55" w:rsidR="00A717BB" w:rsidRDefault="00A717BB" w:rsidP="00026784">
      <w:pPr>
        <w:rPr>
          <w:rFonts w:asciiTheme="minorHAnsi" w:hAnsiTheme="minorHAnsi"/>
        </w:rPr>
      </w:pPr>
    </w:p>
    <w:p w14:paraId="6753AC31" w14:textId="09B64B47" w:rsidR="00A717BB" w:rsidRDefault="00A717BB" w:rsidP="00026784">
      <w:pPr>
        <w:rPr>
          <w:rFonts w:asciiTheme="minorHAnsi" w:hAnsiTheme="minorHAnsi"/>
        </w:rPr>
      </w:pPr>
    </w:p>
    <w:p w14:paraId="3172A64E" w14:textId="77777777" w:rsidR="00E25351" w:rsidRDefault="00E25351" w:rsidP="00026784">
      <w:pPr>
        <w:rPr>
          <w:rFonts w:asciiTheme="minorHAnsi" w:hAnsiTheme="minorHAnsi"/>
        </w:rPr>
      </w:pPr>
    </w:p>
    <w:p w14:paraId="5E5F6926" w14:textId="51E179D6" w:rsidR="00A717BB" w:rsidRDefault="00A717BB" w:rsidP="00026784">
      <w:pPr>
        <w:rPr>
          <w:rFonts w:asciiTheme="minorHAnsi" w:hAnsiTheme="minorHAnsi"/>
        </w:rPr>
      </w:pPr>
    </w:p>
    <w:p w14:paraId="520BEA8C" w14:textId="77777777" w:rsidR="00A717BB" w:rsidRPr="005E366A" w:rsidRDefault="00A717BB" w:rsidP="00026784">
      <w:pPr>
        <w:rPr>
          <w:rFonts w:asciiTheme="minorHAnsi" w:hAnsiTheme="minorHAnsi"/>
        </w:rPr>
      </w:pPr>
    </w:p>
    <w:p w14:paraId="742D8050" w14:textId="2F0F5676" w:rsidR="00A717BB" w:rsidRPr="00A717BB" w:rsidRDefault="00A879AC" w:rsidP="00A717BB">
      <w:pPr>
        <w:pStyle w:val="ListParagraph"/>
        <w:numPr>
          <w:ilvl w:val="1"/>
          <w:numId w:val="1"/>
        </w:numPr>
        <w:outlineLvl w:val="1"/>
        <w:rPr>
          <w:rFonts w:asciiTheme="minorHAnsi" w:hAnsiTheme="minorHAnsi"/>
        </w:rPr>
      </w:pPr>
      <w:bookmarkStart w:id="9" w:name="_Toc37011051"/>
      <w:r w:rsidRPr="005E366A">
        <w:rPr>
          <w:rFonts w:asciiTheme="minorHAnsi" w:hAnsiTheme="minorHAnsi"/>
        </w:rPr>
        <w:lastRenderedPageBreak/>
        <w:t>Risk Assessment</w:t>
      </w:r>
      <w:bookmarkEnd w:id="9"/>
    </w:p>
    <w:p w14:paraId="323BE7DA" w14:textId="22FCFF9A" w:rsidR="00A879AC" w:rsidRPr="00A717BB" w:rsidRDefault="00A717BB" w:rsidP="00A879AC">
      <w:pPr>
        <w:pStyle w:val="ListParagraph"/>
        <w:ind w:left="792"/>
        <w:rPr>
          <w:rFonts w:asciiTheme="minorHAnsi" w:hAnsiTheme="minorHAnsi"/>
          <w:highlight w:val="yellow"/>
        </w:rPr>
      </w:pPr>
      <w:r w:rsidRPr="00A717BB">
        <w:rPr>
          <w:highlight w:val="yellow"/>
        </w:rPr>
        <w:t xml:space="preserve">[A risk assessment should be completed to determine the controls required for protecting workers against hazards in the workplace. This also applies to COVID-19. In this assessment factors such as the likelihood of exposure and the consequences of exposure are considered. Likelihood of exposure can be thought of as how often an employee contacts others or surfaces, whereas the consequence of exposure can be thought of as the resulting effects from being exposed to the hazard of </w:t>
      </w:r>
      <w:r w:rsidRPr="00A717BB">
        <w:rPr>
          <w:rFonts w:asciiTheme="minorHAnsi" w:hAnsiTheme="minorHAnsi"/>
          <w:highlight w:val="yellow"/>
        </w:rPr>
        <w:t>SARS-CoV-2</w:t>
      </w:r>
      <w:r w:rsidRPr="00A717BB">
        <w:rPr>
          <w:highlight w:val="yellow"/>
        </w:rPr>
        <w:t xml:space="preserve">. </w:t>
      </w:r>
      <w:r w:rsidR="00A879AC" w:rsidRPr="00A717BB">
        <w:rPr>
          <w:rFonts w:asciiTheme="minorHAnsi" w:hAnsiTheme="minorHAnsi"/>
          <w:highlight w:val="yellow"/>
        </w:rPr>
        <w:t xml:space="preserve">Here, </w:t>
      </w:r>
      <w:r w:rsidR="00546CD6" w:rsidRPr="00A717BB">
        <w:rPr>
          <w:rFonts w:asciiTheme="minorHAnsi" w:hAnsiTheme="minorHAnsi"/>
          <w:highlight w:val="yellow"/>
        </w:rPr>
        <w:t>describe</w:t>
      </w:r>
      <w:r w:rsidR="00A879AC" w:rsidRPr="00A717BB">
        <w:rPr>
          <w:rFonts w:asciiTheme="minorHAnsi" w:hAnsiTheme="minorHAnsi"/>
          <w:highlight w:val="yellow"/>
        </w:rPr>
        <w:t xml:space="preserve"> how </w:t>
      </w:r>
      <w:r w:rsidR="001D0437" w:rsidRPr="00A717BB">
        <w:rPr>
          <w:rFonts w:asciiTheme="minorHAnsi" w:hAnsiTheme="minorHAnsi"/>
          <w:highlight w:val="yellow"/>
        </w:rPr>
        <w:t>you would classify the risk, for your workers</w:t>
      </w:r>
      <w:r w:rsidR="009B0295" w:rsidRPr="00A717BB">
        <w:rPr>
          <w:rFonts w:asciiTheme="minorHAnsi" w:hAnsiTheme="minorHAnsi"/>
          <w:highlight w:val="yellow"/>
        </w:rPr>
        <w:t xml:space="preserve">, to exposure to this biological </w:t>
      </w:r>
      <w:r w:rsidR="00476B17" w:rsidRPr="00A717BB">
        <w:rPr>
          <w:rFonts w:asciiTheme="minorHAnsi" w:hAnsiTheme="minorHAnsi"/>
          <w:highlight w:val="yellow"/>
        </w:rPr>
        <w:t>hazard</w:t>
      </w:r>
      <w:r w:rsidR="009B0295" w:rsidRPr="00A717BB">
        <w:rPr>
          <w:rFonts w:asciiTheme="minorHAnsi" w:hAnsiTheme="minorHAnsi"/>
          <w:highlight w:val="yellow"/>
        </w:rPr>
        <w:t xml:space="preserve">. Factor in the </w:t>
      </w:r>
      <w:r w:rsidR="00CA5F8B" w:rsidRPr="00A717BB">
        <w:rPr>
          <w:rFonts w:asciiTheme="minorHAnsi" w:hAnsiTheme="minorHAnsi"/>
          <w:highlight w:val="yellow"/>
        </w:rPr>
        <w:t xml:space="preserve">likelihood, and </w:t>
      </w:r>
      <w:r w:rsidR="009B0295" w:rsidRPr="00A717BB">
        <w:rPr>
          <w:rFonts w:asciiTheme="minorHAnsi" w:hAnsiTheme="minorHAnsi"/>
          <w:highlight w:val="yellow"/>
        </w:rPr>
        <w:t xml:space="preserve">frequency of contact when determined the risk level. </w:t>
      </w:r>
    </w:p>
    <w:p w14:paraId="70E6B60F" w14:textId="5C636912" w:rsidR="009B0295" w:rsidRPr="00A717BB" w:rsidRDefault="009B0295" w:rsidP="009B0295">
      <w:pPr>
        <w:ind w:left="792"/>
        <w:rPr>
          <w:rFonts w:asciiTheme="minorHAnsi" w:hAnsiTheme="minorHAnsi"/>
          <w:highlight w:val="yellow"/>
        </w:rPr>
      </w:pPr>
      <w:r w:rsidRPr="00A717BB">
        <w:rPr>
          <w:rFonts w:asciiTheme="minorHAnsi" w:hAnsiTheme="minorHAnsi"/>
          <w:highlight w:val="yellow"/>
        </w:rPr>
        <w:t xml:space="preserve">The risk assessment should </w:t>
      </w:r>
      <w:r w:rsidR="00301389" w:rsidRPr="00A717BB">
        <w:rPr>
          <w:rFonts w:asciiTheme="minorHAnsi" w:hAnsiTheme="minorHAnsi"/>
          <w:highlight w:val="yellow"/>
        </w:rPr>
        <w:t>be carried out in a</w:t>
      </w:r>
      <w:r w:rsidRPr="00A717BB">
        <w:rPr>
          <w:rFonts w:asciiTheme="minorHAnsi" w:hAnsiTheme="minorHAnsi"/>
          <w:highlight w:val="yellow"/>
        </w:rPr>
        <w:t xml:space="preserve"> collaborative effort, wit</w:t>
      </w:r>
      <w:r w:rsidR="00C30E7D" w:rsidRPr="00A717BB">
        <w:rPr>
          <w:rFonts w:asciiTheme="minorHAnsi" w:hAnsiTheme="minorHAnsi"/>
          <w:highlight w:val="yellow"/>
        </w:rPr>
        <w:t>h participation from all affected persons</w:t>
      </w:r>
      <w:r w:rsidRPr="00A717BB">
        <w:rPr>
          <w:rFonts w:asciiTheme="minorHAnsi" w:hAnsiTheme="minorHAnsi"/>
          <w:highlight w:val="yellow"/>
        </w:rPr>
        <w:t>, including representation from Management, Supervisors, and Workers.</w:t>
      </w:r>
      <w:r w:rsidR="00A717BB" w:rsidRPr="00A717BB">
        <w:rPr>
          <w:rFonts w:asciiTheme="minorHAnsi" w:hAnsiTheme="minorHAnsi"/>
          <w:highlight w:val="yellow"/>
        </w:rPr>
        <w:t>]</w:t>
      </w:r>
    </w:p>
    <w:p w14:paraId="54F86A20" w14:textId="23A59DF3" w:rsidR="009B0295" w:rsidRPr="005E366A" w:rsidRDefault="00A717BB" w:rsidP="00E243C3">
      <w:pPr>
        <w:rPr>
          <w:rFonts w:asciiTheme="minorHAnsi" w:hAnsiTheme="minorHAnsi"/>
        </w:rPr>
      </w:pPr>
      <w:r>
        <w:rPr>
          <w:rFonts w:asciiTheme="minorHAnsi" w:hAnsiTheme="minorHAnsi"/>
        </w:rPr>
        <w:tab/>
      </w:r>
      <w:r w:rsidR="00AB614A">
        <w:rPr>
          <w:rFonts w:asciiTheme="minorHAnsi" w:hAnsiTheme="minorHAnsi"/>
        </w:rPr>
        <w:t xml:space="preserve"> </w:t>
      </w:r>
      <w:r>
        <w:rPr>
          <w:rFonts w:asciiTheme="minorHAnsi" w:hAnsiTheme="minorHAnsi"/>
        </w:rPr>
        <w:t xml:space="preserve">Refer to the </w:t>
      </w:r>
      <w:hyperlink r:id="rId11" w:history="1">
        <w:r w:rsidRPr="00A717BB">
          <w:rPr>
            <w:rStyle w:val="Hyperlink"/>
            <w:rFonts w:asciiTheme="minorHAnsi" w:hAnsiTheme="minorHAnsi"/>
          </w:rPr>
          <w:t>Sample Risk Assessment Document for SARS-CoV-2.</w:t>
        </w:r>
      </w:hyperlink>
      <w:r>
        <w:rPr>
          <w:rFonts w:asciiTheme="minorHAnsi" w:hAnsiTheme="minorHAnsi"/>
        </w:rPr>
        <w:t xml:space="preserve"> </w:t>
      </w:r>
      <w:r w:rsidR="00C1782A">
        <w:rPr>
          <w:b/>
          <w:bCs/>
        </w:rPr>
        <w:br w:type="page"/>
      </w:r>
    </w:p>
    <w:p w14:paraId="5D8C3C26" w14:textId="54B123C1" w:rsidR="001D0437" w:rsidRPr="005E366A" w:rsidRDefault="001D0437" w:rsidP="005B61FD">
      <w:pPr>
        <w:pStyle w:val="ListParagraph"/>
        <w:numPr>
          <w:ilvl w:val="1"/>
          <w:numId w:val="1"/>
        </w:numPr>
        <w:outlineLvl w:val="1"/>
        <w:rPr>
          <w:rFonts w:asciiTheme="minorHAnsi" w:hAnsiTheme="minorHAnsi"/>
        </w:rPr>
      </w:pPr>
      <w:bookmarkStart w:id="10" w:name="_Toc37011052"/>
      <w:r w:rsidRPr="005E366A">
        <w:rPr>
          <w:rFonts w:asciiTheme="minorHAnsi" w:hAnsiTheme="minorHAnsi"/>
        </w:rPr>
        <w:lastRenderedPageBreak/>
        <w:t>Risk Control</w:t>
      </w:r>
      <w:bookmarkEnd w:id="10"/>
    </w:p>
    <w:p w14:paraId="67EC679A" w14:textId="77777777" w:rsidR="00F16132" w:rsidRPr="005E366A" w:rsidRDefault="001D0437" w:rsidP="00C30E7D">
      <w:pPr>
        <w:pStyle w:val="ListParagraph"/>
        <w:autoSpaceDE w:val="0"/>
        <w:autoSpaceDN w:val="0"/>
        <w:adjustRightInd w:val="0"/>
        <w:ind w:left="360"/>
        <w:rPr>
          <w:rFonts w:asciiTheme="minorHAnsi" w:hAnsiTheme="minorHAnsi"/>
        </w:rPr>
      </w:pPr>
      <w:r w:rsidRPr="005E366A">
        <w:rPr>
          <w:rFonts w:asciiTheme="minorHAnsi" w:hAnsiTheme="minorHAnsi"/>
          <w:highlight w:val="yellow"/>
        </w:rPr>
        <w:t>[</w:t>
      </w:r>
      <w:r w:rsidR="00B44E26" w:rsidRPr="005E366A">
        <w:rPr>
          <w:rFonts w:asciiTheme="minorHAnsi" w:hAnsiTheme="minorHAnsi"/>
          <w:highlight w:val="yellow"/>
        </w:rPr>
        <w:t>The Occupational Health and Safety Regulation requires employers to select controls b</w:t>
      </w:r>
      <w:r w:rsidR="003B53E7" w:rsidRPr="005E366A">
        <w:rPr>
          <w:rFonts w:asciiTheme="minorHAnsi" w:hAnsiTheme="minorHAnsi"/>
          <w:highlight w:val="yellow"/>
        </w:rPr>
        <w:t>ased on the</w:t>
      </w:r>
      <w:r w:rsidR="00C30E7D" w:rsidRPr="005E366A">
        <w:rPr>
          <w:rFonts w:asciiTheme="minorHAnsi" w:hAnsiTheme="minorHAnsi"/>
          <w:highlight w:val="yellow"/>
        </w:rPr>
        <w:t xml:space="preserve"> hierarchy</w:t>
      </w:r>
      <w:r w:rsidR="003B53E7" w:rsidRPr="005E366A">
        <w:rPr>
          <w:rFonts w:asciiTheme="minorHAnsi" w:hAnsiTheme="minorHAnsi"/>
          <w:highlight w:val="yellow"/>
        </w:rPr>
        <w:t xml:space="preserve"> below</w:t>
      </w:r>
      <w:r w:rsidR="00C30E7D" w:rsidRPr="005E366A">
        <w:rPr>
          <w:rFonts w:asciiTheme="minorHAnsi" w:hAnsiTheme="minorHAnsi"/>
          <w:highlight w:val="yellow"/>
        </w:rPr>
        <w:t xml:space="preserve">. </w:t>
      </w:r>
      <w:r w:rsidR="00B44E26" w:rsidRPr="005E366A">
        <w:rPr>
          <w:rFonts w:asciiTheme="minorHAnsi" w:hAnsiTheme="minorHAnsi"/>
          <w:highlight w:val="yellow"/>
        </w:rPr>
        <w:t>Due to the nature of the hazard, a combination of controls are implemented at [Company Name] to ensure the health and saf</w:t>
      </w:r>
      <w:r w:rsidR="00396047" w:rsidRPr="005E366A">
        <w:rPr>
          <w:rFonts w:asciiTheme="minorHAnsi" w:hAnsiTheme="minorHAnsi"/>
          <w:highlight w:val="yellow"/>
        </w:rPr>
        <w:t>ety of the workers. Controls can be</w:t>
      </w:r>
      <w:r w:rsidR="00B44E26" w:rsidRPr="005E366A">
        <w:rPr>
          <w:rFonts w:asciiTheme="minorHAnsi" w:hAnsiTheme="minorHAnsi"/>
          <w:highlight w:val="yellow"/>
        </w:rPr>
        <w:t xml:space="preserve"> presented for</w:t>
      </w:r>
      <w:r w:rsidR="00396047" w:rsidRPr="005E366A">
        <w:rPr>
          <w:rFonts w:asciiTheme="minorHAnsi" w:hAnsiTheme="minorHAnsi"/>
          <w:highlight w:val="yellow"/>
        </w:rPr>
        <w:t xml:space="preserve"> the</w:t>
      </w:r>
      <w:r w:rsidR="00B44E26" w:rsidRPr="005E366A">
        <w:rPr>
          <w:rFonts w:asciiTheme="minorHAnsi" w:hAnsiTheme="minorHAnsi"/>
          <w:highlight w:val="yellow"/>
        </w:rPr>
        <w:t xml:space="preserve"> type of work performed, in the order of the hierarchy of controls.</w:t>
      </w:r>
      <w:r w:rsidR="00A03072" w:rsidRPr="005E366A">
        <w:rPr>
          <w:rFonts w:asciiTheme="minorHAnsi" w:hAnsiTheme="minorHAnsi"/>
          <w:highlight w:val="yellow"/>
        </w:rPr>
        <w:t xml:space="preserve"> See following page for possible layout on how your controls can be presented.</w:t>
      </w:r>
      <w:r w:rsidR="002C56FD" w:rsidRPr="005E366A">
        <w:rPr>
          <w:rFonts w:asciiTheme="minorHAnsi" w:hAnsiTheme="minorHAnsi"/>
          <w:highlight w:val="yellow"/>
        </w:rPr>
        <w:t>]</w:t>
      </w:r>
    </w:p>
    <w:p w14:paraId="734F6B10" w14:textId="7F78CD83" w:rsidR="001D0437" w:rsidRPr="005E366A" w:rsidRDefault="00AF3DB7" w:rsidP="001D0437">
      <w:pPr>
        <w:pStyle w:val="ListParagraph"/>
        <w:ind w:left="792"/>
        <w:rPr>
          <w:rFonts w:asciiTheme="minorHAnsi" w:hAnsiTheme="minorHAnsi"/>
        </w:rPr>
      </w:pPr>
      <w:r w:rsidRPr="005E366A">
        <w:rPr>
          <w:rFonts w:asciiTheme="minorHAnsi" w:hAnsiTheme="minorHAnsi"/>
          <w:noProof/>
        </w:rPr>
        <mc:AlternateContent>
          <mc:Choice Requires="wpg">
            <w:drawing>
              <wp:anchor distT="0" distB="0" distL="114300" distR="114300" simplePos="0" relativeHeight="251658240" behindDoc="1" locked="0" layoutInCell="1" allowOverlap="1" wp14:anchorId="5A5508E8" wp14:editId="043FF044">
                <wp:simplePos x="0" y="0"/>
                <wp:positionH relativeFrom="column">
                  <wp:posOffset>1137920</wp:posOffset>
                </wp:positionH>
                <wp:positionV relativeFrom="page">
                  <wp:posOffset>2555875</wp:posOffset>
                </wp:positionV>
                <wp:extent cx="4037330" cy="3016250"/>
                <wp:effectExtent l="0" t="0" r="3937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7330" cy="3016250"/>
                          <a:chOff x="8467" y="0"/>
                          <a:chExt cx="3788138" cy="2778333"/>
                        </a:xfrm>
                      </wpg:grpSpPr>
                      <wpg:grpSp>
                        <wpg:cNvPr id="20" name="Group 20"/>
                        <wpg:cNvGrpSpPr/>
                        <wpg:grpSpPr>
                          <a:xfrm>
                            <a:off x="8467" y="0"/>
                            <a:ext cx="3788138" cy="2649855"/>
                            <a:chOff x="0" y="0"/>
                            <a:chExt cx="3788138" cy="2649855"/>
                          </a:xfrm>
                        </wpg:grpSpPr>
                        <wpg:grpSp>
                          <wpg:cNvPr id="21" name="Group 21"/>
                          <wpg:cNvGrpSpPr/>
                          <wpg:grpSpPr>
                            <a:xfrm>
                              <a:off x="805543" y="76200"/>
                              <a:ext cx="2982595" cy="2573655"/>
                              <a:chOff x="0" y="0"/>
                              <a:chExt cx="2982806" cy="2573866"/>
                            </a:xfrm>
                          </wpg:grpSpPr>
                          <wpg:graphicFrame>
                            <wpg:cNvPr id="197" name="Diagram 197"/>
                            <wpg:cNvFrPr/>
                            <wpg:xfrm>
                              <a:off x="338666" y="0"/>
                              <a:ext cx="2644140" cy="2484120"/>
                            </wpg:xfrm>
                            <a:graphic>
                              <a:graphicData uri="http://schemas.openxmlformats.org/drawingml/2006/diagram">
                                <dgm:relIds xmlns:dgm="http://schemas.openxmlformats.org/drawingml/2006/diagram" xmlns:r="http://schemas.openxmlformats.org/officeDocument/2006/relationships" r:dm="rId12" r:lo="rId13" r:qs="rId14" r:cs="rId15"/>
                              </a:graphicData>
                            </a:graphic>
                          </wpg:graphicFrame>
                          <wps:wsp>
                            <wps:cNvPr id="198" name="Down Arrow 198"/>
                            <wps:cNvSpPr/>
                            <wps:spPr>
                              <a:xfrm>
                                <a:off x="0" y="42333"/>
                                <a:ext cx="296333" cy="2531533"/>
                              </a:xfrm>
                              <a:prstGeom prst="downArrow">
                                <a:avLst/>
                              </a:prstGeom>
                              <a:solidFill>
                                <a:srgbClr val="E7E6E6"/>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9" name="Text Box 199"/>
                          <wps:cNvSpPr txBox="1"/>
                          <wps:spPr>
                            <a:xfrm>
                              <a:off x="0" y="0"/>
                              <a:ext cx="880110" cy="533400"/>
                            </a:xfrm>
                            <a:prstGeom prst="rect">
                              <a:avLst/>
                            </a:prstGeom>
                            <a:solidFill>
                              <a:sysClr val="window" lastClr="FFFFFF"/>
                            </a:solidFill>
                            <a:ln w="6350">
                              <a:noFill/>
                            </a:ln>
                            <a:effectLst/>
                          </wps:spPr>
                          <wps:txbx>
                            <w:txbxContent>
                              <w:p w14:paraId="3F64641E" w14:textId="77777777" w:rsidR="00C1782A" w:rsidRPr="00F16C0E" w:rsidRDefault="00C1782A" w:rsidP="00C1782A">
                                <w:pPr>
                                  <w:jc w:val="center"/>
                                  <w:rPr>
                                    <w:b/>
                                    <w:sz w:val="24"/>
                                  </w:rPr>
                                </w:pPr>
                                <w:r w:rsidRPr="00F16C0E">
                                  <w:rPr>
                                    <w:b/>
                                    <w:sz w:val="24"/>
                                  </w:rPr>
                                  <w:t>Most Effective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0" name="Text Box 200"/>
                        <wps:cNvSpPr txBox="1"/>
                        <wps:spPr>
                          <a:xfrm>
                            <a:off x="8467" y="2242845"/>
                            <a:ext cx="804334" cy="535488"/>
                          </a:xfrm>
                          <a:prstGeom prst="rect">
                            <a:avLst/>
                          </a:prstGeom>
                          <a:solidFill>
                            <a:sysClr val="window" lastClr="FFFFFF"/>
                          </a:solidFill>
                          <a:ln w="6350">
                            <a:noFill/>
                          </a:ln>
                          <a:effectLst/>
                        </wps:spPr>
                        <wps:txbx>
                          <w:txbxContent>
                            <w:p w14:paraId="0961A6D2" w14:textId="77777777" w:rsidR="00C1782A" w:rsidRPr="00F16C0E" w:rsidRDefault="00C1782A" w:rsidP="00C1782A">
                              <w:pPr>
                                <w:jc w:val="center"/>
                                <w:rPr>
                                  <w:b/>
                                  <w:sz w:val="24"/>
                                </w:rPr>
                              </w:pPr>
                              <w:r w:rsidRPr="00F16C0E">
                                <w:rPr>
                                  <w:b/>
                                  <w:sz w:val="24"/>
                                </w:rPr>
                                <w:t>Least Effective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5508E8" id="Group 17" o:spid="_x0000_s1026" style="position:absolute;left:0;text-align:left;margin-left:89.6pt;margin-top:201.25pt;width:317.9pt;height:237.5pt;z-index:-251658240;mso-position-vertical-relative:page;mso-width-relative:margin;mso-height-relative:margin" coordorigin="84" coordsize="37881,27783"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">
                <v:group id="Group 20" o:spid="_x0000_s1027" style="position:absolute;left:84;width:37882;height:26498" coordsize="37881,26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21" o:spid="_x0000_s1028" style="position:absolute;left:8055;top:762;width:29826;height:25736" coordsize="29828,2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97" o:spid="_x0000_s1029" type="#_x0000_t75" style="position:absolute;left:3269;top:-32;width:26656;height:249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">
                      <v:imagedata r:id="rId17" o:title=""/>
                      <o:lock v:ext="edit" aspectratio="f"/>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8" o:spid="_x0000_s1030" type="#_x0000_t67" style="position:absolute;top:423;width:2963;height:25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" adj="20336" fillcolor="#e7e6e6" strokecolor="window" strokeweight="1pt"/>
                  </v:group>
                  <v:shapetype id="_x0000_t202" coordsize="21600,21600" o:spt="202" path="m,l,21600r21600,l21600,xe">
                    <v:stroke joinstyle="miter"/>
                    <v:path gradientshapeok="t" o:connecttype="rect"/>
                  </v:shapetype>
                  <v:shape id="Text Box 199" o:spid="_x0000_s1031" type="#_x0000_t202" style="position:absolute;width:8801;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" fillcolor="window" stroked="f" strokeweight=".5pt">
                    <v:textbox>
                      <w:txbxContent>
                        <w:p w14:paraId="3F64641E" w14:textId="77777777" w:rsidR="00C1782A" w:rsidRPr="00F16C0E" w:rsidRDefault="00C1782A" w:rsidP="00C1782A">
                          <w:pPr>
                            <w:jc w:val="center"/>
                            <w:rPr>
                              <w:b/>
                              <w:sz w:val="24"/>
                            </w:rPr>
                          </w:pPr>
                          <w:r w:rsidRPr="00F16C0E">
                            <w:rPr>
                              <w:b/>
                              <w:sz w:val="24"/>
                            </w:rPr>
                            <w:t>Most Effective</w:t>
                          </w:r>
                        </w:p>
                      </w:txbxContent>
                    </v:textbox>
                  </v:shape>
                </v:group>
                <v:shape id="Text Box 200" o:spid="_x0000_s1032" type="#_x0000_t202" style="position:absolute;left:84;top:22428;width:8044;height:5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" fillcolor="window" stroked="f" strokeweight=".5pt">
                  <v:textbox>
                    <w:txbxContent>
                      <w:p w14:paraId="0961A6D2" w14:textId="77777777" w:rsidR="00C1782A" w:rsidRPr="00F16C0E" w:rsidRDefault="00C1782A" w:rsidP="00C1782A">
                        <w:pPr>
                          <w:jc w:val="center"/>
                          <w:rPr>
                            <w:b/>
                            <w:sz w:val="24"/>
                          </w:rPr>
                        </w:pPr>
                        <w:r w:rsidRPr="00F16C0E">
                          <w:rPr>
                            <w:b/>
                            <w:sz w:val="24"/>
                          </w:rPr>
                          <w:t>Least Effective</w:t>
                        </w:r>
                      </w:p>
                    </w:txbxContent>
                  </v:textbox>
                </v:shape>
                <w10:wrap type="topAndBottom" anchory="page"/>
              </v:group>
            </w:pict>
          </mc:Fallback>
        </mc:AlternateContent>
      </w:r>
    </w:p>
    <w:p w14:paraId="48CB4923" w14:textId="18C2AD23" w:rsidR="00264AEE" w:rsidRPr="005E366A" w:rsidRDefault="00264AEE" w:rsidP="00C1782A">
      <w:pPr>
        <w:pStyle w:val="ListParagraph"/>
        <w:ind w:left="792"/>
        <w:jc w:val="center"/>
        <w:rPr>
          <w:rFonts w:asciiTheme="minorHAnsi" w:hAnsiTheme="minorHAnsi"/>
        </w:rPr>
      </w:pPr>
    </w:p>
    <w:p w14:paraId="39C1952A" w14:textId="2D3D8728" w:rsidR="00264AEE" w:rsidRPr="00AB614A" w:rsidRDefault="00AF3DB7" w:rsidP="00AB614A">
      <w:pPr>
        <w:pStyle w:val="ListParagraph"/>
        <w:spacing w:line="276" w:lineRule="auto"/>
        <w:ind w:left="792"/>
        <w:rPr>
          <w:rFonts w:asciiTheme="minorHAnsi" w:hAnsiTheme="minorHAnsi"/>
        </w:rPr>
      </w:pPr>
      <w:r w:rsidRPr="00AB614A">
        <w:rPr>
          <w:rFonts w:asciiTheme="minorHAnsi" w:hAnsiTheme="minorHAnsi"/>
        </w:rPr>
        <w:t>Examples of Controls:</w:t>
      </w:r>
    </w:p>
    <w:p w14:paraId="47DF79A2" w14:textId="77777777" w:rsidR="00E243C3" w:rsidRPr="00AB614A" w:rsidRDefault="00E243C3" w:rsidP="00AB614A">
      <w:pPr>
        <w:pStyle w:val="ListParagraph"/>
        <w:numPr>
          <w:ilvl w:val="1"/>
          <w:numId w:val="16"/>
        </w:numPr>
        <w:spacing w:after="0" w:line="276" w:lineRule="auto"/>
        <w:rPr>
          <w:rFonts w:asciiTheme="minorHAnsi" w:hAnsiTheme="minorHAnsi"/>
        </w:rPr>
      </w:pPr>
      <w:r w:rsidRPr="00AB614A">
        <w:rPr>
          <w:rFonts w:asciiTheme="minorHAnsi" w:hAnsiTheme="minorHAnsi"/>
        </w:rPr>
        <w:t>Return to Office Plan</w:t>
      </w:r>
    </w:p>
    <w:p w14:paraId="6D13EF56" w14:textId="77777777" w:rsidR="00E243C3" w:rsidRPr="00AB614A" w:rsidRDefault="00C622DE" w:rsidP="00AB614A">
      <w:pPr>
        <w:pStyle w:val="ListParagraph"/>
        <w:numPr>
          <w:ilvl w:val="1"/>
          <w:numId w:val="16"/>
        </w:numPr>
        <w:spacing w:after="0" w:line="276" w:lineRule="auto"/>
      </w:pPr>
      <w:hyperlink r:id="rId18" w:history="1">
        <w:r w:rsidR="00E243C3" w:rsidRPr="00AB614A">
          <w:rPr>
            <w:rStyle w:val="Hyperlink"/>
          </w:rPr>
          <w:t>Hand hygiene procedures</w:t>
        </w:r>
      </w:hyperlink>
    </w:p>
    <w:p w14:paraId="634A28A5" w14:textId="21618B04" w:rsidR="00E243C3" w:rsidRPr="00AB614A" w:rsidRDefault="00C622DE" w:rsidP="00AB614A">
      <w:pPr>
        <w:pStyle w:val="ListParagraph"/>
        <w:numPr>
          <w:ilvl w:val="1"/>
          <w:numId w:val="16"/>
        </w:numPr>
        <w:spacing w:after="0" w:line="276" w:lineRule="auto"/>
      </w:pPr>
      <w:hyperlink r:id="rId19" w:history="1">
        <w:r w:rsidR="00E243C3" w:rsidRPr="00AB614A">
          <w:rPr>
            <w:rStyle w:val="Hyperlink"/>
          </w:rPr>
          <w:t>Reporting symptoms in the workplace</w:t>
        </w:r>
      </w:hyperlink>
    </w:p>
    <w:p w14:paraId="23F75440" w14:textId="77777777" w:rsidR="00E243C3" w:rsidRPr="00AB614A" w:rsidRDefault="00C622DE" w:rsidP="00AB614A">
      <w:pPr>
        <w:pStyle w:val="ListParagraph"/>
        <w:numPr>
          <w:ilvl w:val="1"/>
          <w:numId w:val="16"/>
        </w:numPr>
        <w:spacing w:after="0" w:line="276" w:lineRule="auto"/>
      </w:pPr>
      <w:hyperlink r:id="rId20" w:history="1">
        <w:r w:rsidR="00E243C3" w:rsidRPr="00AB614A">
          <w:rPr>
            <w:rStyle w:val="Hyperlink"/>
          </w:rPr>
          <w:t>Cleaning protocol for common areas</w:t>
        </w:r>
      </w:hyperlink>
    </w:p>
    <w:p w14:paraId="361EE8C8" w14:textId="3D52C292" w:rsidR="00E243C3" w:rsidRPr="00AB614A" w:rsidRDefault="00C622DE" w:rsidP="00AB614A">
      <w:pPr>
        <w:pStyle w:val="ListParagraph"/>
        <w:numPr>
          <w:ilvl w:val="1"/>
          <w:numId w:val="16"/>
        </w:numPr>
        <w:spacing w:after="0" w:line="276" w:lineRule="auto"/>
        <w:rPr>
          <w:rStyle w:val="Hyperlink"/>
        </w:rPr>
      </w:pPr>
      <w:hyperlink r:id="rId21" w:history="1">
        <w:r w:rsidR="00E243C3" w:rsidRPr="00AB614A">
          <w:rPr>
            <w:rStyle w:val="Hyperlink"/>
          </w:rPr>
          <w:t>Policy for returning travelers</w:t>
        </w:r>
      </w:hyperlink>
    </w:p>
    <w:p w14:paraId="16E0335C" w14:textId="07529123" w:rsidR="00E243C3" w:rsidRPr="00AB614A" w:rsidRDefault="00E243C3" w:rsidP="00AB614A">
      <w:pPr>
        <w:pStyle w:val="ListParagraph"/>
        <w:numPr>
          <w:ilvl w:val="1"/>
          <w:numId w:val="16"/>
        </w:numPr>
        <w:spacing w:after="0" w:line="276" w:lineRule="auto"/>
      </w:pPr>
      <w:r w:rsidRPr="00AB614A">
        <w:rPr>
          <w:rFonts w:asciiTheme="minorHAnsi" w:hAnsiTheme="minorHAnsi"/>
        </w:rPr>
        <w:t>Workplace Inspection Program (</w:t>
      </w:r>
      <w:hyperlink r:id="rId22" w:history="1">
        <w:r w:rsidRPr="00AB614A">
          <w:rPr>
            <w:rStyle w:val="Hyperlink"/>
          </w:rPr>
          <w:t>added checklist items for inspections</w:t>
        </w:r>
      </w:hyperlink>
      <w:r w:rsidRPr="00AB614A">
        <w:t>)</w:t>
      </w:r>
    </w:p>
    <w:p w14:paraId="321F138F" w14:textId="049A312A" w:rsidR="00E243C3" w:rsidRPr="00AB614A" w:rsidRDefault="00C622DE" w:rsidP="00AB614A">
      <w:pPr>
        <w:pStyle w:val="ListParagraph"/>
        <w:numPr>
          <w:ilvl w:val="1"/>
          <w:numId w:val="16"/>
        </w:numPr>
        <w:spacing w:after="0" w:line="276" w:lineRule="auto"/>
        <w:rPr>
          <w:rFonts w:asciiTheme="minorHAnsi" w:hAnsiTheme="minorHAnsi"/>
        </w:rPr>
      </w:pPr>
      <w:hyperlink r:id="rId23" w:history="1">
        <w:r w:rsidR="00E243C3" w:rsidRPr="00AB614A">
          <w:rPr>
            <w:rStyle w:val="Hyperlink"/>
            <w:rFonts w:asciiTheme="minorHAnsi" w:hAnsiTheme="minorHAnsi"/>
          </w:rPr>
          <w:t>Signage</w:t>
        </w:r>
      </w:hyperlink>
      <w:r w:rsidR="00E243C3" w:rsidRPr="00AB614A">
        <w:rPr>
          <w:rFonts w:asciiTheme="minorHAnsi" w:hAnsiTheme="minorHAnsi"/>
        </w:rPr>
        <w:t xml:space="preserve"> (physical distancing, hand-washing procedures, Occupancy Limits)</w:t>
      </w:r>
    </w:p>
    <w:p w14:paraId="49F14C07" w14:textId="2D315D51" w:rsidR="00E243C3" w:rsidRPr="00AB614A" w:rsidRDefault="00C622DE" w:rsidP="00AB614A">
      <w:pPr>
        <w:pStyle w:val="ListParagraph"/>
        <w:numPr>
          <w:ilvl w:val="1"/>
          <w:numId w:val="16"/>
        </w:numPr>
        <w:spacing w:after="0" w:line="276" w:lineRule="auto"/>
        <w:rPr>
          <w:rFonts w:asciiTheme="minorHAnsi" w:hAnsiTheme="minorHAnsi"/>
        </w:rPr>
      </w:pPr>
      <w:hyperlink r:id="rId24" w:history="1">
        <w:r w:rsidR="00E243C3" w:rsidRPr="00AB614A">
          <w:rPr>
            <w:rStyle w:val="Hyperlink"/>
            <w:rFonts w:asciiTheme="minorHAnsi" w:hAnsiTheme="minorHAnsi"/>
          </w:rPr>
          <w:t>Work from home protocol</w:t>
        </w:r>
      </w:hyperlink>
      <w:r w:rsidR="00E243C3" w:rsidRPr="00AB614A">
        <w:rPr>
          <w:rFonts w:asciiTheme="minorHAnsi" w:hAnsiTheme="minorHAnsi"/>
        </w:rPr>
        <w:t xml:space="preserve"> </w:t>
      </w:r>
    </w:p>
    <w:p w14:paraId="4AB06452" w14:textId="47BD2844" w:rsidR="00E243C3" w:rsidRPr="00AB614A" w:rsidRDefault="00C622DE" w:rsidP="00AB614A">
      <w:pPr>
        <w:pStyle w:val="ListParagraph"/>
        <w:numPr>
          <w:ilvl w:val="1"/>
          <w:numId w:val="16"/>
        </w:numPr>
        <w:spacing w:after="0" w:line="276" w:lineRule="auto"/>
        <w:rPr>
          <w:rFonts w:asciiTheme="minorHAnsi" w:hAnsiTheme="minorHAnsi"/>
        </w:rPr>
      </w:pPr>
      <w:hyperlink r:id="rId25" w:history="1">
        <w:r w:rsidR="00E243C3" w:rsidRPr="00AB614A">
          <w:rPr>
            <w:rStyle w:val="Hyperlink"/>
            <w:rFonts w:asciiTheme="minorHAnsi" w:hAnsiTheme="minorHAnsi"/>
          </w:rPr>
          <w:t>Modified First Aid Procedures – COVID-19</w:t>
        </w:r>
      </w:hyperlink>
    </w:p>
    <w:p w14:paraId="6A0CC3E8" w14:textId="77777777" w:rsidR="00E243C3" w:rsidRPr="00AB614A" w:rsidRDefault="00E243C3" w:rsidP="00AB614A">
      <w:pPr>
        <w:pStyle w:val="ListParagraph"/>
        <w:numPr>
          <w:ilvl w:val="1"/>
          <w:numId w:val="16"/>
        </w:numPr>
        <w:spacing w:after="0" w:line="276" w:lineRule="auto"/>
        <w:rPr>
          <w:rFonts w:asciiTheme="minorHAnsi" w:hAnsiTheme="minorHAnsi"/>
        </w:rPr>
      </w:pPr>
      <w:r w:rsidRPr="00AB614A">
        <w:rPr>
          <w:rFonts w:asciiTheme="minorHAnsi" w:hAnsiTheme="minorHAnsi"/>
        </w:rPr>
        <w:t>Visitor Policy</w:t>
      </w:r>
    </w:p>
    <w:p w14:paraId="25D851D3" w14:textId="71D74206" w:rsidR="00A03072" w:rsidRPr="00AB614A" w:rsidRDefault="00E243C3" w:rsidP="00AB614A">
      <w:pPr>
        <w:pStyle w:val="ListParagraph"/>
        <w:numPr>
          <w:ilvl w:val="1"/>
          <w:numId w:val="16"/>
        </w:numPr>
        <w:spacing w:after="0" w:line="276" w:lineRule="auto"/>
        <w:rPr>
          <w:rFonts w:asciiTheme="minorHAnsi" w:hAnsiTheme="minorHAnsi"/>
        </w:rPr>
        <w:sectPr w:rsidR="00A03072" w:rsidRPr="00AB614A" w:rsidSect="006F5830">
          <w:headerReference w:type="even" r:id="rId26"/>
          <w:headerReference w:type="default" r:id="rId27"/>
          <w:footerReference w:type="even" r:id="rId28"/>
          <w:footerReference w:type="default" r:id="rId29"/>
          <w:headerReference w:type="first" r:id="rId30"/>
          <w:footerReference w:type="first" r:id="rId31"/>
          <w:pgSz w:w="12240" w:h="15840"/>
          <w:pgMar w:top="1992" w:right="1440" w:bottom="1440" w:left="1440" w:header="720" w:footer="720" w:gutter="0"/>
          <w:cols w:space="720"/>
          <w:docGrid w:linePitch="360"/>
        </w:sectPr>
      </w:pPr>
      <w:r w:rsidRPr="00AB614A">
        <w:rPr>
          <w:rFonts w:asciiTheme="minorHAnsi" w:hAnsiTheme="minorHAnsi"/>
        </w:rPr>
        <w:t>Health Questionnaire</w:t>
      </w:r>
    </w:p>
    <w:p w14:paraId="76C7CF9C" w14:textId="77777777" w:rsidR="00264AEE" w:rsidRPr="005E366A" w:rsidRDefault="00264AEE" w:rsidP="005359C6">
      <w:pPr>
        <w:rPr>
          <w:rFonts w:asciiTheme="minorHAnsi" w:hAnsiTheme="minorHAnsi"/>
        </w:rPr>
      </w:pPr>
    </w:p>
    <w:tbl>
      <w:tblPr>
        <w:tblStyle w:val="TableGridLight"/>
        <w:tblW w:w="0" w:type="auto"/>
        <w:tblLook w:val="01E0" w:firstRow="1" w:lastRow="1" w:firstColumn="1" w:lastColumn="1" w:noHBand="0" w:noVBand="0"/>
      </w:tblPr>
      <w:tblGrid>
        <w:gridCol w:w="1658"/>
        <w:gridCol w:w="5585"/>
        <w:gridCol w:w="3552"/>
        <w:gridCol w:w="2155"/>
      </w:tblGrid>
      <w:tr w:rsidR="005359C6" w:rsidRPr="005E366A" w14:paraId="086AFE5D" w14:textId="77777777" w:rsidTr="005359C6">
        <w:trPr>
          <w:trHeight w:val="558"/>
        </w:trPr>
        <w:tc>
          <w:tcPr>
            <w:tcW w:w="0" w:type="auto"/>
            <w:shd w:val="clear" w:color="auto" w:fill="EDEDED" w:themeFill="accent3" w:themeFillTint="33"/>
            <w:vAlign w:val="center"/>
          </w:tcPr>
          <w:p w14:paraId="6A7495B5" w14:textId="77777777" w:rsidR="00C10A81" w:rsidRPr="005E366A" w:rsidRDefault="00C10A81" w:rsidP="005359C6">
            <w:pPr>
              <w:spacing w:after="0"/>
              <w:jc w:val="center"/>
              <w:rPr>
                <w:rFonts w:asciiTheme="minorHAnsi" w:hAnsiTheme="minorHAnsi"/>
                <w:b/>
                <w:sz w:val="24"/>
              </w:rPr>
            </w:pPr>
            <w:r w:rsidRPr="005E366A">
              <w:rPr>
                <w:rFonts w:asciiTheme="minorHAnsi" w:hAnsiTheme="minorHAnsi"/>
                <w:b/>
                <w:sz w:val="24"/>
              </w:rPr>
              <w:t>Task</w:t>
            </w:r>
            <w:r w:rsidR="005359C6" w:rsidRPr="005E366A">
              <w:rPr>
                <w:rFonts w:asciiTheme="minorHAnsi" w:hAnsiTheme="minorHAnsi"/>
                <w:b/>
                <w:sz w:val="24"/>
              </w:rPr>
              <w:t xml:space="preserve"> / Position</w:t>
            </w:r>
          </w:p>
        </w:tc>
        <w:tc>
          <w:tcPr>
            <w:tcW w:w="0" w:type="auto"/>
            <w:shd w:val="clear" w:color="auto" w:fill="EDEDED" w:themeFill="accent3" w:themeFillTint="33"/>
            <w:vAlign w:val="center"/>
          </w:tcPr>
          <w:p w14:paraId="15A036EB" w14:textId="77777777" w:rsidR="00C10A81" w:rsidRPr="005E366A" w:rsidRDefault="00C10A81" w:rsidP="005359C6">
            <w:pPr>
              <w:spacing w:after="0"/>
              <w:jc w:val="center"/>
              <w:rPr>
                <w:rFonts w:asciiTheme="minorHAnsi" w:hAnsiTheme="minorHAnsi"/>
                <w:b/>
                <w:sz w:val="24"/>
              </w:rPr>
            </w:pPr>
            <w:r w:rsidRPr="005E366A">
              <w:rPr>
                <w:rFonts w:asciiTheme="minorHAnsi" w:hAnsiTheme="minorHAnsi"/>
                <w:b/>
                <w:sz w:val="24"/>
              </w:rPr>
              <w:t>Control methods</w:t>
            </w:r>
          </w:p>
          <w:p w14:paraId="3E679A01" w14:textId="77777777" w:rsidR="005359C6" w:rsidRPr="005E366A" w:rsidRDefault="005359C6" w:rsidP="005359C6">
            <w:pPr>
              <w:spacing w:after="0"/>
              <w:jc w:val="center"/>
              <w:rPr>
                <w:rFonts w:asciiTheme="minorHAnsi" w:hAnsiTheme="minorHAnsi"/>
                <w:b/>
                <w:sz w:val="24"/>
              </w:rPr>
            </w:pPr>
            <w:r w:rsidRPr="005E366A">
              <w:rPr>
                <w:rFonts w:asciiTheme="minorHAnsi" w:hAnsiTheme="minorHAnsi"/>
                <w:b/>
                <w:sz w:val="24"/>
              </w:rPr>
              <w:t>[Elimination/Substitution, Engineering, Administrative]</w:t>
            </w:r>
          </w:p>
        </w:tc>
        <w:tc>
          <w:tcPr>
            <w:tcW w:w="3552" w:type="dxa"/>
            <w:shd w:val="clear" w:color="auto" w:fill="EDEDED" w:themeFill="accent3" w:themeFillTint="33"/>
            <w:vAlign w:val="center"/>
          </w:tcPr>
          <w:p w14:paraId="278C00E4" w14:textId="77777777" w:rsidR="005359C6" w:rsidRPr="005E366A" w:rsidRDefault="005359C6" w:rsidP="005359C6">
            <w:pPr>
              <w:spacing w:after="0"/>
              <w:jc w:val="center"/>
              <w:rPr>
                <w:rFonts w:asciiTheme="minorHAnsi" w:hAnsiTheme="minorHAnsi"/>
                <w:b/>
                <w:sz w:val="24"/>
              </w:rPr>
            </w:pPr>
            <w:r w:rsidRPr="005E366A">
              <w:rPr>
                <w:rFonts w:asciiTheme="minorHAnsi" w:hAnsiTheme="minorHAnsi"/>
                <w:b/>
                <w:sz w:val="24"/>
              </w:rPr>
              <w:t>Control methods</w:t>
            </w:r>
          </w:p>
          <w:p w14:paraId="410AED37" w14:textId="77777777" w:rsidR="00C10A81" w:rsidRPr="005E366A" w:rsidRDefault="005359C6" w:rsidP="005359C6">
            <w:pPr>
              <w:spacing w:after="0"/>
              <w:jc w:val="center"/>
              <w:rPr>
                <w:rFonts w:asciiTheme="minorHAnsi" w:hAnsiTheme="minorHAnsi"/>
                <w:b/>
                <w:sz w:val="24"/>
              </w:rPr>
            </w:pPr>
            <w:r w:rsidRPr="005E366A">
              <w:rPr>
                <w:rFonts w:asciiTheme="minorHAnsi" w:hAnsiTheme="minorHAnsi"/>
                <w:b/>
                <w:sz w:val="24"/>
              </w:rPr>
              <w:t>[</w:t>
            </w:r>
            <w:r w:rsidR="00C10A81" w:rsidRPr="005E366A">
              <w:rPr>
                <w:rFonts w:asciiTheme="minorHAnsi" w:hAnsiTheme="minorHAnsi"/>
                <w:b/>
                <w:sz w:val="24"/>
              </w:rPr>
              <w:t>Personal protective equipment</w:t>
            </w:r>
            <w:r w:rsidRPr="005E366A">
              <w:rPr>
                <w:rFonts w:asciiTheme="minorHAnsi" w:hAnsiTheme="minorHAnsi"/>
                <w:b/>
                <w:sz w:val="24"/>
              </w:rPr>
              <w:t>]</w:t>
            </w:r>
          </w:p>
        </w:tc>
        <w:tc>
          <w:tcPr>
            <w:tcW w:w="2155" w:type="dxa"/>
            <w:shd w:val="clear" w:color="auto" w:fill="EDEDED" w:themeFill="accent3" w:themeFillTint="33"/>
            <w:vAlign w:val="center"/>
          </w:tcPr>
          <w:p w14:paraId="5B3B2E45" w14:textId="77777777" w:rsidR="00C10A81" w:rsidRPr="005E366A" w:rsidRDefault="005359C6" w:rsidP="005359C6">
            <w:pPr>
              <w:spacing w:after="0"/>
              <w:jc w:val="center"/>
              <w:rPr>
                <w:rFonts w:asciiTheme="minorHAnsi" w:hAnsiTheme="minorHAnsi"/>
                <w:b/>
                <w:sz w:val="24"/>
              </w:rPr>
            </w:pPr>
            <w:r w:rsidRPr="005E366A">
              <w:rPr>
                <w:rFonts w:asciiTheme="minorHAnsi" w:hAnsiTheme="minorHAnsi"/>
                <w:b/>
                <w:sz w:val="24"/>
              </w:rPr>
              <w:t xml:space="preserve">Additional </w:t>
            </w:r>
            <w:r w:rsidR="00C10A81" w:rsidRPr="005E366A">
              <w:rPr>
                <w:rFonts w:asciiTheme="minorHAnsi" w:hAnsiTheme="minorHAnsi"/>
                <w:b/>
                <w:sz w:val="24"/>
              </w:rPr>
              <w:t>Comments</w:t>
            </w:r>
          </w:p>
        </w:tc>
      </w:tr>
      <w:tr w:rsidR="005359C6" w:rsidRPr="005E366A" w14:paraId="089DF2F8" w14:textId="77777777" w:rsidTr="005359C6">
        <w:trPr>
          <w:trHeight w:val="864"/>
        </w:trPr>
        <w:tc>
          <w:tcPr>
            <w:tcW w:w="0" w:type="auto"/>
          </w:tcPr>
          <w:p w14:paraId="0BACDB7A" w14:textId="77777777" w:rsidR="005359C6" w:rsidRPr="005E366A" w:rsidRDefault="005359C6" w:rsidP="005359C6">
            <w:pPr>
              <w:jc w:val="center"/>
              <w:rPr>
                <w:rFonts w:asciiTheme="minorHAnsi" w:hAnsiTheme="minorHAnsi"/>
              </w:rPr>
            </w:pPr>
          </w:p>
        </w:tc>
        <w:tc>
          <w:tcPr>
            <w:tcW w:w="0" w:type="auto"/>
          </w:tcPr>
          <w:p w14:paraId="016C98D0" w14:textId="77777777" w:rsidR="005359C6" w:rsidRPr="005E366A" w:rsidRDefault="005359C6" w:rsidP="005359C6">
            <w:pPr>
              <w:spacing w:after="0" w:line="240" w:lineRule="auto"/>
              <w:jc w:val="center"/>
              <w:rPr>
                <w:rFonts w:asciiTheme="minorHAnsi" w:hAnsiTheme="minorHAnsi"/>
              </w:rPr>
            </w:pPr>
          </w:p>
        </w:tc>
        <w:tc>
          <w:tcPr>
            <w:tcW w:w="3552" w:type="dxa"/>
          </w:tcPr>
          <w:p w14:paraId="3E2F0D99" w14:textId="77777777" w:rsidR="005359C6" w:rsidRPr="005E366A" w:rsidRDefault="005359C6" w:rsidP="005359C6">
            <w:pPr>
              <w:spacing w:after="0" w:line="240" w:lineRule="auto"/>
              <w:ind w:left="342"/>
              <w:jc w:val="center"/>
              <w:rPr>
                <w:rFonts w:asciiTheme="minorHAnsi" w:hAnsiTheme="minorHAnsi"/>
              </w:rPr>
            </w:pPr>
          </w:p>
        </w:tc>
        <w:tc>
          <w:tcPr>
            <w:tcW w:w="2155" w:type="dxa"/>
          </w:tcPr>
          <w:p w14:paraId="2E297C9A" w14:textId="77777777" w:rsidR="005359C6" w:rsidRPr="005E366A" w:rsidRDefault="005359C6" w:rsidP="005359C6">
            <w:pPr>
              <w:spacing w:after="0" w:line="240" w:lineRule="auto"/>
              <w:ind w:left="342"/>
              <w:jc w:val="center"/>
              <w:rPr>
                <w:rFonts w:asciiTheme="minorHAnsi" w:hAnsiTheme="minorHAnsi"/>
              </w:rPr>
            </w:pPr>
          </w:p>
        </w:tc>
      </w:tr>
      <w:tr w:rsidR="005359C6" w:rsidRPr="005E366A" w14:paraId="6E500799" w14:textId="77777777" w:rsidTr="005359C6">
        <w:trPr>
          <w:trHeight w:val="864"/>
        </w:trPr>
        <w:tc>
          <w:tcPr>
            <w:tcW w:w="0" w:type="auto"/>
          </w:tcPr>
          <w:p w14:paraId="2E7ED176" w14:textId="77777777" w:rsidR="005359C6" w:rsidRPr="005E366A" w:rsidRDefault="005359C6" w:rsidP="005359C6">
            <w:pPr>
              <w:jc w:val="center"/>
              <w:rPr>
                <w:rFonts w:asciiTheme="minorHAnsi" w:hAnsiTheme="minorHAnsi"/>
              </w:rPr>
            </w:pPr>
          </w:p>
        </w:tc>
        <w:tc>
          <w:tcPr>
            <w:tcW w:w="0" w:type="auto"/>
          </w:tcPr>
          <w:p w14:paraId="52366CA4" w14:textId="77777777" w:rsidR="005359C6" w:rsidRPr="005E366A" w:rsidRDefault="005359C6" w:rsidP="005359C6">
            <w:pPr>
              <w:spacing w:after="0" w:line="240" w:lineRule="auto"/>
              <w:jc w:val="center"/>
              <w:rPr>
                <w:rFonts w:asciiTheme="minorHAnsi" w:hAnsiTheme="minorHAnsi"/>
              </w:rPr>
            </w:pPr>
          </w:p>
        </w:tc>
        <w:tc>
          <w:tcPr>
            <w:tcW w:w="3552" w:type="dxa"/>
          </w:tcPr>
          <w:p w14:paraId="0CF2A214" w14:textId="77777777" w:rsidR="005359C6" w:rsidRPr="005E366A" w:rsidRDefault="005359C6" w:rsidP="005359C6">
            <w:pPr>
              <w:spacing w:after="0" w:line="240" w:lineRule="auto"/>
              <w:ind w:left="342"/>
              <w:jc w:val="center"/>
              <w:rPr>
                <w:rFonts w:asciiTheme="minorHAnsi" w:hAnsiTheme="minorHAnsi"/>
              </w:rPr>
            </w:pPr>
          </w:p>
        </w:tc>
        <w:tc>
          <w:tcPr>
            <w:tcW w:w="2155" w:type="dxa"/>
          </w:tcPr>
          <w:p w14:paraId="53408C37" w14:textId="77777777" w:rsidR="005359C6" w:rsidRPr="005E366A" w:rsidRDefault="005359C6" w:rsidP="005359C6">
            <w:pPr>
              <w:spacing w:after="0" w:line="240" w:lineRule="auto"/>
              <w:ind w:left="342"/>
              <w:jc w:val="center"/>
              <w:rPr>
                <w:rFonts w:asciiTheme="minorHAnsi" w:hAnsiTheme="minorHAnsi"/>
              </w:rPr>
            </w:pPr>
          </w:p>
        </w:tc>
      </w:tr>
      <w:tr w:rsidR="005359C6" w:rsidRPr="005E366A" w14:paraId="6F38861F" w14:textId="77777777" w:rsidTr="005359C6">
        <w:trPr>
          <w:trHeight w:val="864"/>
        </w:trPr>
        <w:tc>
          <w:tcPr>
            <w:tcW w:w="0" w:type="auto"/>
          </w:tcPr>
          <w:p w14:paraId="0F406ED2" w14:textId="77777777" w:rsidR="005359C6" w:rsidRPr="005E366A" w:rsidRDefault="005359C6" w:rsidP="005359C6">
            <w:pPr>
              <w:jc w:val="center"/>
              <w:rPr>
                <w:rFonts w:asciiTheme="minorHAnsi" w:hAnsiTheme="minorHAnsi"/>
              </w:rPr>
            </w:pPr>
          </w:p>
        </w:tc>
        <w:tc>
          <w:tcPr>
            <w:tcW w:w="0" w:type="auto"/>
          </w:tcPr>
          <w:p w14:paraId="35E83A0B" w14:textId="77777777" w:rsidR="005359C6" w:rsidRPr="005E366A" w:rsidRDefault="005359C6" w:rsidP="005359C6">
            <w:pPr>
              <w:spacing w:after="0" w:line="240" w:lineRule="auto"/>
              <w:jc w:val="center"/>
              <w:rPr>
                <w:rFonts w:asciiTheme="minorHAnsi" w:hAnsiTheme="minorHAnsi"/>
              </w:rPr>
            </w:pPr>
          </w:p>
        </w:tc>
        <w:tc>
          <w:tcPr>
            <w:tcW w:w="3552" w:type="dxa"/>
          </w:tcPr>
          <w:p w14:paraId="290783FA" w14:textId="77777777" w:rsidR="005359C6" w:rsidRPr="005E366A" w:rsidRDefault="005359C6" w:rsidP="005359C6">
            <w:pPr>
              <w:spacing w:after="0" w:line="240" w:lineRule="auto"/>
              <w:ind w:left="342"/>
              <w:jc w:val="center"/>
              <w:rPr>
                <w:rFonts w:asciiTheme="minorHAnsi" w:hAnsiTheme="minorHAnsi"/>
              </w:rPr>
            </w:pPr>
          </w:p>
        </w:tc>
        <w:tc>
          <w:tcPr>
            <w:tcW w:w="2155" w:type="dxa"/>
          </w:tcPr>
          <w:p w14:paraId="205EC857" w14:textId="77777777" w:rsidR="005359C6" w:rsidRPr="005E366A" w:rsidRDefault="005359C6" w:rsidP="005359C6">
            <w:pPr>
              <w:spacing w:after="0" w:line="240" w:lineRule="auto"/>
              <w:ind w:left="342"/>
              <w:jc w:val="center"/>
              <w:rPr>
                <w:rFonts w:asciiTheme="minorHAnsi" w:hAnsiTheme="minorHAnsi"/>
              </w:rPr>
            </w:pPr>
          </w:p>
        </w:tc>
      </w:tr>
      <w:tr w:rsidR="005359C6" w:rsidRPr="005E366A" w14:paraId="03888765" w14:textId="77777777" w:rsidTr="005359C6">
        <w:trPr>
          <w:trHeight w:val="864"/>
        </w:trPr>
        <w:tc>
          <w:tcPr>
            <w:tcW w:w="0" w:type="auto"/>
          </w:tcPr>
          <w:p w14:paraId="667E4F44" w14:textId="77777777" w:rsidR="005359C6" w:rsidRPr="005E366A" w:rsidRDefault="005359C6" w:rsidP="005359C6">
            <w:pPr>
              <w:jc w:val="center"/>
              <w:rPr>
                <w:rFonts w:asciiTheme="minorHAnsi" w:hAnsiTheme="minorHAnsi"/>
              </w:rPr>
            </w:pPr>
          </w:p>
        </w:tc>
        <w:tc>
          <w:tcPr>
            <w:tcW w:w="0" w:type="auto"/>
          </w:tcPr>
          <w:p w14:paraId="16B3D539" w14:textId="77777777" w:rsidR="005359C6" w:rsidRPr="005E366A" w:rsidRDefault="005359C6" w:rsidP="005359C6">
            <w:pPr>
              <w:spacing w:after="0" w:line="240" w:lineRule="auto"/>
              <w:jc w:val="center"/>
              <w:rPr>
                <w:rFonts w:asciiTheme="minorHAnsi" w:hAnsiTheme="minorHAnsi"/>
              </w:rPr>
            </w:pPr>
          </w:p>
        </w:tc>
        <w:tc>
          <w:tcPr>
            <w:tcW w:w="3552" w:type="dxa"/>
          </w:tcPr>
          <w:p w14:paraId="0C07A64E" w14:textId="77777777" w:rsidR="005359C6" w:rsidRPr="005E366A" w:rsidRDefault="005359C6" w:rsidP="005359C6">
            <w:pPr>
              <w:spacing w:after="0" w:line="240" w:lineRule="auto"/>
              <w:ind w:left="342"/>
              <w:jc w:val="center"/>
              <w:rPr>
                <w:rFonts w:asciiTheme="minorHAnsi" w:hAnsiTheme="minorHAnsi"/>
              </w:rPr>
            </w:pPr>
          </w:p>
        </w:tc>
        <w:tc>
          <w:tcPr>
            <w:tcW w:w="2155" w:type="dxa"/>
          </w:tcPr>
          <w:p w14:paraId="1C83B376" w14:textId="77777777" w:rsidR="005359C6" w:rsidRPr="005E366A" w:rsidRDefault="005359C6" w:rsidP="005359C6">
            <w:pPr>
              <w:spacing w:after="0" w:line="240" w:lineRule="auto"/>
              <w:ind w:left="342"/>
              <w:jc w:val="center"/>
              <w:rPr>
                <w:rFonts w:asciiTheme="minorHAnsi" w:hAnsiTheme="minorHAnsi"/>
              </w:rPr>
            </w:pPr>
          </w:p>
        </w:tc>
      </w:tr>
      <w:tr w:rsidR="005359C6" w:rsidRPr="005E366A" w14:paraId="2A00E8F5" w14:textId="77777777" w:rsidTr="005359C6">
        <w:trPr>
          <w:trHeight w:val="864"/>
        </w:trPr>
        <w:tc>
          <w:tcPr>
            <w:tcW w:w="0" w:type="auto"/>
          </w:tcPr>
          <w:p w14:paraId="27BED2C8" w14:textId="77777777" w:rsidR="005359C6" w:rsidRPr="005E366A" w:rsidRDefault="005359C6" w:rsidP="005359C6">
            <w:pPr>
              <w:jc w:val="center"/>
              <w:rPr>
                <w:rFonts w:asciiTheme="minorHAnsi" w:hAnsiTheme="minorHAnsi"/>
              </w:rPr>
            </w:pPr>
          </w:p>
        </w:tc>
        <w:tc>
          <w:tcPr>
            <w:tcW w:w="0" w:type="auto"/>
          </w:tcPr>
          <w:p w14:paraId="5EA9191F" w14:textId="77777777" w:rsidR="005359C6" w:rsidRPr="005E366A" w:rsidRDefault="005359C6" w:rsidP="005359C6">
            <w:pPr>
              <w:spacing w:after="0" w:line="240" w:lineRule="auto"/>
              <w:jc w:val="center"/>
              <w:rPr>
                <w:rFonts w:asciiTheme="minorHAnsi" w:hAnsiTheme="minorHAnsi"/>
              </w:rPr>
            </w:pPr>
          </w:p>
        </w:tc>
        <w:tc>
          <w:tcPr>
            <w:tcW w:w="3552" w:type="dxa"/>
          </w:tcPr>
          <w:p w14:paraId="1835ABA2" w14:textId="77777777" w:rsidR="005359C6" w:rsidRPr="005E366A" w:rsidRDefault="005359C6" w:rsidP="005359C6">
            <w:pPr>
              <w:spacing w:after="0" w:line="240" w:lineRule="auto"/>
              <w:ind w:left="342"/>
              <w:jc w:val="center"/>
              <w:rPr>
                <w:rFonts w:asciiTheme="minorHAnsi" w:hAnsiTheme="minorHAnsi"/>
              </w:rPr>
            </w:pPr>
          </w:p>
        </w:tc>
        <w:tc>
          <w:tcPr>
            <w:tcW w:w="2155" w:type="dxa"/>
          </w:tcPr>
          <w:p w14:paraId="5E061282" w14:textId="77777777" w:rsidR="005359C6" w:rsidRPr="005E366A" w:rsidRDefault="005359C6" w:rsidP="005359C6">
            <w:pPr>
              <w:spacing w:after="0" w:line="240" w:lineRule="auto"/>
              <w:ind w:left="342"/>
              <w:jc w:val="center"/>
              <w:rPr>
                <w:rFonts w:asciiTheme="minorHAnsi" w:hAnsiTheme="minorHAnsi"/>
              </w:rPr>
            </w:pPr>
          </w:p>
        </w:tc>
      </w:tr>
      <w:tr w:rsidR="005359C6" w:rsidRPr="005E366A" w14:paraId="1589DD49" w14:textId="77777777" w:rsidTr="005359C6">
        <w:trPr>
          <w:trHeight w:val="864"/>
        </w:trPr>
        <w:tc>
          <w:tcPr>
            <w:tcW w:w="0" w:type="auto"/>
          </w:tcPr>
          <w:p w14:paraId="7FF5CFC6" w14:textId="77777777" w:rsidR="005359C6" w:rsidRPr="005E366A" w:rsidRDefault="005359C6" w:rsidP="005359C6">
            <w:pPr>
              <w:jc w:val="center"/>
              <w:rPr>
                <w:rFonts w:asciiTheme="minorHAnsi" w:hAnsiTheme="minorHAnsi"/>
              </w:rPr>
            </w:pPr>
          </w:p>
        </w:tc>
        <w:tc>
          <w:tcPr>
            <w:tcW w:w="0" w:type="auto"/>
          </w:tcPr>
          <w:p w14:paraId="1430D7CB" w14:textId="77777777" w:rsidR="005359C6" w:rsidRPr="005E366A" w:rsidRDefault="005359C6" w:rsidP="005359C6">
            <w:pPr>
              <w:spacing w:after="0" w:line="240" w:lineRule="auto"/>
              <w:jc w:val="center"/>
              <w:rPr>
                <w:rFonts w:asciiTheme="minorHAnsi" w:hAnsiTheme="minorHAnsi"/>
              </w:rPr>
            </w:pPr>
          </w:p>
        </w:tc>
        <w:tc>
          <w:tcPr>
            <w:tcW w:w="3552" w:type="dxa"/>
          </w:tcPr>
          <w:p w14:paraId="30D339C6" w14:textId="77777777" w:rsidR="005359C6" w:rsidRPr="005E366A" w:rsidRDefault="005359C6" w:rsidP="005359C6">
            <w:pPr>
              <w:spacing w:after="0" w:line="240" w:lineRule="auto"/>
              <w:ind w:left="342"/>
              <w:jc w:val="center"/>
              <w:rPr>
                <w:rFonts w:asciiTheme="minorHAnsi" w:hAnsiTheme="minorHAnsi"/>
              </w:rPr>
            </w:pPr>
          </w:p>
        </w:tc>
        <w:tc>
          <w:tcPr>
            <w:tcW w:w="2155" w:type="dxa"/>
          </w:tcPr>
          <w:p w14:paraId="325C2F28" w14:textId="77777777" w:rsidR="005359C6" w:rsidRPr="005E366A" w:rsidRDefault="005359C6" w:rsidP="005359C6">
            <w:pPr>
              <w:spacing w:after="0" w:line="240" w:lineRule="auto"/>
              <w:ind w:left="342"/>
              <w:jc w:val="center"/>
              <w:rPr>
                <w:rFonts w:asciiTheme="minorHAnsi" w:hAnsiTheme="minorHAnsi"/>
              </w:rPr>
            </w:pPr>
          </w:p>
        </w:tc>
      </w:tr>
      <w:tr w:rsidR="005359C6" w:rsidRPr="005E366A" w14:paraId="055D7D8C" w14:textId="77777777" w:rsidTr="005359C6">
        <w:trPr>
          <w:trHeight w:val="864"/>
        </w:trPr>
        <w:tc>
          <w:tcPr>
            <w:tcW w:w="0" w:type="auto"/>
          </w:tcPr>
          <w:p w14:paraId="64FB057F" w14:textId="77777777" w:rsidR="005359C6" w:rsidRPr="005E366A" w:rsidRDefault="005359C6" w:rsidP="005359C6">
            <w:pPr>
              <w:jc w:val="center"/>
              <w:rPr>
                <w:rFonts w:asciiTheme="minorHAnsi" w:hAnsiTheme="minorHAnsi"/>
              </w:rPr>
            </w:pPr>
          </w:p>
        </w:tc>
        <w:tc>
          <w:tcPr>
            <w:tcW w:w="0" w:type="auto"/>
          </w:tcPr>
          <w:p w14:paraId="0D0EBA06" w14:textId="77777777" w:rsidR="005359C6" w:rsidRPr="005E366A" w:rsidRDefault="005359C6" w:rsidP="005359C6">
            <w:pPr>
              <w:spacing w:after="0" w:line="240" w:lineRule="auto"/>
              <w:jc w:val="center"/>
              <w:rPr>
                <w:rFonts w:asciiTheme="minorHAnsi" w:hAnsiTheme="minorHAnsi"/>
              </w:rPr>
            </w:pPr>
          </w:p>
        </w:tc>
        <w:tc>
          <w:tcPr>
            <w:tcW w:w="3552" w:type="dxa"/>
          </w:tcPr>
          <w:p w14:paraId="09032657" w14:textId="77777777" w:rsidR="005359C6" w:rsidRPr="005E366A" w:rsidRDefault="005359C6" w:rsidP="005359C6">
            <w:pPr>
              <w:spacing w:after="0" w:line="240" w:lineRule="auto"/>
              <w:ind w:left="342"/>
              <w:jc w:val="center"/>
              <w:rPr>
                <w:rFonts w:asciiTheme="minorHAnsi" w:hAnsiTheme="minorHAnsi"/>
              </w:rPr>
            </w:pPr>
          </w:p>
        </w:tc>
        <w:tc>
          <w:tcPr>
            <w:tcW w:w="2155" w:type="dxa"/>
          </w:tcPr>
          <w:p w14:paraId="58E286E2" w14:textId="77777777" w:rsidR="005359C6" w:rsidRPr="005E366A" w:rsidRDefault="005359C6" w:rsidP="005359C6">
            <w:pPr>
              <w:spacing w:after="0" w:line="240" w:lineRule="auto"/>
              <w:ind w:left="342"/>
              <w:jc w:val="center"/>
              <w:rPr>
                <w:rFonts w:asciiTheme="minorHAnsi" w:hAnsiTheme="minorHAnsi"/>
              </w:rPr>
            </w:pPr>
          </w:p>
        </w:tc>
      </w:tr>
    </w:tbl>
    <w:p w14:paraId="6EA6177C" w14:textId="77777777" w:rsidR="00A03072" w:rsidRPr="005E366A" w:rsidRDefault="00A03072" w:rsidP="00A03072">
      <w:pPr>
        <w:rPr>
          <w:rFonts w:asciiTheme="minorHAnsi" w:hAnsiTheme="minorHAnsi"/>
        </w:rPr>
        <w:sectPr w:rsidR="00A03072" w:rsidRPr="005E366A" w:rsidSect="00A03072">
          <w:pgSz w:w="15840" w:h="12240" w:orient="landscape"/>
          <w:pgMar w:top="1440" w:right="1440" w:bottom="1440" w:left="1440" w:header="720" w:footer="720" w:gutter="0"/>
          <w:cols w:space="720"/>
          <w:docGrid w:linePitch="360"/>
        </w:sectPr>
      </w:pPr>
    </w:p>
    <w:p w14:paraId="74DFCFA7" w14:textId="77777777" w:rsidR="001D0437" w:rsidRPr="005E366A" w:rsidRDefault="001D0437" w:rsidP="00565CD5">
      <w:pPr>
        <w:rPr>
          <w:rFonts w:asciiTheme="minorHAnsi" w:hAnsiTheme="minorHAnsi"/>
        </w:rPr>
      </w:pPr>
    </w:p>
    <w:p w14:paraId="492E312E" w14:textId="2F11950B" w:rsidR="00E86554" w:rsidRPr="005E366A" w:rsidRDefault="00B44E26" w:rsidP="00EB3754">
      <w:pPr>
        <w:pStyle w:val="ListParagraph"/>
        <w:numPr>
          <w:ilvl w:val="0"/>
          <w:numId w:val="1"/>
        </w:numPr>
        <w:outlineLvl w:val="0"/>
        <w:rPr>
          <w:rFonts w:asciiTheme="minorHAnsi" w:hAnsiTheme="minorHAnsi"/>
        </w:rPr>
      </w:pPr>
      <w:bookmarkStart w:id="11" w:name="_Toc37011053"/>
      <w:r w:rsidRPr="005E366A">
        <w:rPr>
          <w:rFonts w:asciiTheme="minorHAnsi" w:hAnsiTheme="minorHAnsi"/>
        </w:rPr>
        <w:t>Worker Training and Education</w:t>
      </w:r>
      <w:bookmarkEnd w:id="11"/>
    </w:p>
    <w:p w14:paraId="0C2180C4" w14:textId="3BB6EC0D" w:rsidR="002C56FD" w:rsidRPr="005E366A" w:rsidRDefault="00CA5F8B" w:rsidP="00CA5F8B">
      <w:pPr>
        <w:pStyle w:val="ListParagraph"/>
        <w:tabs>
          <w:tab w:val="left" w:pos="360"/>
        </w:tabs>
        <w:ind w:left="360"/>
        <w:rPr>
          <w:rFonts w:asciiTheme="minorHAnsi" w:hAnsiTheme="minorHAnsi"/>
        </w:rPr>
      </w:pPr>
      <w:r w:rsidRPr="005E366A">
        <w:rPr>
          <w:rFonts w:asciiTheme="minorHAnsi" w:hAnsiTheme="minorHAnsi"/>
          <w:highlight w:val="yellow"/>
        </w:rPr>
        <w:t>[</w:t>
      </w:r>
      <w:r w:rsidR="00396047" w:rsidRPr="005E366A">
        <w:rPr>
          <w:rFonts w:asciiTheme="minorHAnsi" w:hAnsiTheme="minorHAnsi"/>
          <w:highlight w:val="yellow"/>
        </w:rPr>
        <w:t>In this section, specify</w:t>
      </w:r>
      <w:r w:rsidR="002C56FD" w:rsidRPr="005E366A">
        <w:rPr>
          <w:rFonts w:asciiTheme="minorHAnsi" w:hAnsiTheme="minorHAnsi"/>
          <w:highlight w:val="yellow"/>
        </w:rPr>
        <w:t xml:space="preserve"> how and what workers will be trained on.</w:t>
      </w:r>
      <w:r w:rsidR="00A82A19">
        <w:rPr>
          <w:rFonts w:asciiTheme="minorHAnsi" w:hAnsiTheme="minorHAnsi"/>
          <w:highlight w:val="yellow"/>
        </w:rPr>
        <w:t xml:space="preserve"> See </w:t>
      </w:r>
      <w:hyperlink r:id="rId32" w:history="1">
        <w:r w:rsidR="00A82A19" w:rsidRPr="00A82A19">
          <w:rPr>
            <w:rStyle w:val="Hyperlink"/>
            <w:rFonts w:asciiTheme="minorHAnsi" w:hAnsiTheme="minorHAnsi"/>
            <w:highlight w:val="yellow"/>
          </w:rPr>
          <w:t>COVID-19 Training Matrix</w:t>
        </w:r>
      </w:hyperlink>
      <w:r w:rsidR="00A82A19">
        <w:rPr>
          <w:rFonts w:asciiTheme="minorHAnsi" w:hAnsiTheme="minorHAnsi"/>
          <w:highlight w:val="yellow"/>
        </w:rPr>
        <w:t xml:space="preserve"> </w:t>
      </w:r>
      <w:r w:rsidR="00AB614A">
        <w:rPr>
          <w:rFonts w:asciiTheme="minorHAnsi" w:hAnsiTheme="minorHAnsi"/>
          <w:highlight w:val="yellow"/>
        </w:rPr>
        <w:t>to</w:t>
      </w:r>
      <w:r w:rsidR="00A82A19">
        <w:rPr>
          <w:rFonts w:asciiTheme="minorHAnsi" w:hAnsiTheme="minorHAnsi"/>
          <w:highlight w:val="yellow"/>
        </w:rPr>
        <w:t xml:space="preserve"> </w:t>
      </w:r>
      <w:r w:rsidR="00AB614A">
        <w:rPr>
          <w:rFonts w:asciiTheme="minorHAnsi" w:hAnsiTheme="minorHAnsi"/>
          <w:highlight w:val="yellow"/>
        </w:rPr>
        <w:t xml:space="preserve">help you keep </w:t>
      </w:r>
      <w:r w:rsidR="00A82A19">
        <w:rPr>
          <w:rFonts w:asciiTheme="minorHAnsi" w:hAnsiTheme="minorHAnsi"/>
          <w:highlight w:val="yellow"/>
        </w:rPr>
        <w:t>track of training</w:t>
      </w:r>
      <w:r w:rsidR="00B32422" w:rsidRPr="005E366A">
        <w:rPr>
          <w:rFonts w:asciiTheme="minorHAnsi" w:hAnsiTheme="minorHAnsi"/>
          <w:highlight w:val="yellow"/>
        </w:rPr>
        <w:t>]</w:t>
      </w:r>
    </w:p>
    <w:p w14:paraId="7C558484" w14:textId="77777777" w:rsidR="002C56FD" w:rsidRPr="005E366A" w:rsidRDefault="002C56FD" w:rsidP="00CA5F8B">
      <w:pPr>
        <w:pStyle w:val="ListParagraph"/>
        <w:tabs>
          <w:tab w:val="left" w:pos="360"/>
        </w:tabs>
        <w:ind w:left="360"/>
        <w:rPr>
          <w:rFonts w:asciiTheme="minorHAnsi" w:hAnsiTheme="minorHAnsi"/>
        </w:rPr>
      </w:pPr>
      <w:r w:rsidRPr="005E366A">
        <w:rPr>
          <w:rFonts w:asciiTheme="minorHAnsi" w:hAnsiTheme="minorHAnsi"/>
        </w:rPr>
        <w:t xml:space="preserve">Example: </w:t>
      </w:r>
    </w:p>
    <w:p w14:paraId="77C9A753" w14:textId="77777777" w:rsidR="00CA5F8B" w:rsidRPr="005E366A" w:rsidRDefault="00CA5F8B" w:rsidP="00CA5F8B">
      <w:pPr>
        <w:pStyle w:val="ListParagraph"/>
        <w:tabs>
          <w:tab w:val="left" w:pos="360"/>
        </w:tabs>
        <w:ind w:left="360"/>
        <w:rPr>
          <w:rFonts w:asciiTheme="minorHAnsi" w:hAnsiTheme="minorHAnsi"/>
        </w:rPr>
      </w:pPr>
      <w:r w:rsidRPr="005E366A">
        <w:rPr>
          <w:rFonts w:asciiTheme="minorHAnsi" w:hAnsiTheme="minorHAnsi"/>
        </w:rPr>
        <w:t>Workers will be trained on the contents of this exposure control plan. Training will include topics on:</w:t>
      </w:r>
    </w:p>
    <w:p w14:paraId="0E25003C" w14:textId="34963AC8" w:rsidR="00CA5F8B" w:rsidRPr="005E366A" w:rsidRDefault="00CA5F8B" w:rsidP="00826712">
      <w:pPr>
        <w:pStyle w:val="ListParagraph"/>
        <w:numPr>
          <w:ilvl w:val="0"/>
          <w:numId w:val="2"/>
        </w:numPr>
        <w:tabs>
          <w:tab w:val="left" w:pos="360"/>
        </w:tabs>
        <w:ind w:left="720"/>
        <w:rPr>
          <w:rFonts w:asciiTheme="minorHAnsi" w:hAnsiTheme="minorHAnsi"/>
        </w:rPr>
      </w:pPr>
      <w:r w:rsidRPr="005E366A">
        <w:rPr>
          <w:rFonts w:asciiTheme="minorHAnsi" w:hAnsiTheme="minorHAnsi"/>
        </w:rPr>
        <w:t xml:space="preserve">Hazards associated with </w:t>
      </w:r>
      <w:r w:rsidR="00A82A19">
        <w:rPr>
          <w:rFonts w:asciiTheme="minorHAnsi" w:hAnsiTheme="minorHAnsi"/>
        </w:rPr>
        <w:t>SARS-CoV- 2</w:t>
      </w:r>
      <w:r w:rsidR="00B32422" w:rsidRPr="005E366A">
        <w:rPr>
          <w:rFonts w:asciiTheme="minorHAnsi" w:hAnsiTheme="minorHAnsi"/>
        </w:rPr>
        <w:t>, and relating health symptoms and effects</w:t>
      </w:r>
    </w:p>
    <w:p w14:paraId="3C86B29F" w14:textId="77777777" w:rsidR="00E228A0" w:rsidRPr="005E366A" w:rsidRDefault="00CA5F8B" w:rsidP="00E228A0">
      <w:pPr>
        <w:pStyle w:val="ListParagraph"/>
        <w:numPr>
          <w:ilvl w:val="0"/>
          <w:numId w:val="2"/>
        </w:numPr>
        <w:tabs>
          <w:tab w:val="left" w:pos="360"/>
        </w:tabs>
        <w:ind w:left="720"/>
        <w:rPr>
          <w:rFonts w:asciiTheme="minorHAnsi" w:hAnsiTheme="minorHAnsi"/>
        </w:rPr>
      </w:pPr>
      <w:r w:rsidRPr="005E366A">
        <w:rPr>
          <w:rFonts w:asciiTheme="minorHAnsi" w:hAnsiTheme="minorHAnsi"/>
        </w:rPr>
        <w:t>How to r</w:t>
      </w:r>
      <w:r w:rsidR="00E228A0" w:rsidRPr="005E366A">
        <w:rPr>
          <w:rFonts w:asciiTheme="minorHAnsi" w:hAnsiTheme="minorHAnsi"/>
        </w:rPr>
        <w:t>eport unsafe acts and condition</w:t>
      </w:r>
    </w:p>
    <w:p w14:paraId="167F59C7" w14:textId="20A43D01" w:rsidR="00E228A0" w:rsidRPr="005E366A" w:rsidRDefault="00C622DE" w:rsidP="00E228A0">
      <w:pPr>
        <w:pStyle w:val="ListParagraph"/>
        <w:numPr>
          <w:ilvl w:val="0"/>
          <w:numId w:val="2"/>
        </w:numPr>
        <w:tabs>
          <w:tab w:val="left" w:pos="360"/>
        </w:tabs>
        <w:ind w:left="720"/>
        <w:rPr>
          <w:rFonts w:asciiTheme="minorHAnsi" w:hAnsiTheme="minorHAnsi"/>
        </w:rPr>
      </w:pPr>
      <w:hyperlink r:id="rId33" w:history="1">
        <w:r w:rsidR="00E243C3">
          <w:rPr>
            <w:rStyle w:val="Hyperlink"/>
          </w:rPr>
          <w:t>How to report symptoms of COVID-19</w:t>
        </w:r>
      </w:hyperlink>
      <w:r w:rsidR="00E228A0" w:rsidRPr="005E366A">
        <w:rPr>
          <w:rFonts w:asciiTheme="minorHAnsi" w:hAnsiTheme="minorHAnsi"/>
        </w:rPr>
        <w:t>, if they occur</w:t>
      </w:r>
      <w:r w:rsidR="00E243C3">
        <w:rPr>
          <w:rFonts w:asciiTheme="minorHAnsi" w:hAnsiTheme="minorHAnsi"/>
        </w:rPr>
        <w:t xml:space="preserve">. </w:t>
      </w:r>
    </w:p>
    <w:p w14:paraId="2EA3DCDE" w14:textId="77777777" w:rsidR="00CA5F8B" w:rsidRPr="005E366A" w:rsidRDefault="00CA5F8B" w:rsidP="00826712">
      <w:pPr>
        <w:pStyle w:val="ListParagraph"/>
        <w:numPr>
          <w:ilvl w:val="0"/>
          <w:numId w:val="2"/>
        </w:numPr>
        <w:tabs>
          <w:tab w:val="left" w:pos="360"/>
        </w:tabs>
        <w:ind w:left="720"/>
        <w:rPr>
          <w:rFonts w:asciiTheme="minorHAnsi" w:hAnsiTheme="minorHAnsi"/>
        </w:rPr>
      </w:pPr>
      <w:r w:rsidRPr="005E366A">
        <w:rPr>
          <w:rFonts w:asciiTheme="minorHAnsi" w:hAnsiTheme="minorHAnsi"/>
        </w:rPr>
        <w:t>H</w:t>
      </w:r>
      <w:r w:rsidR="00356517" w:rsidRPr="005E366A">
        <w:rPr>
          <w:rFonts w:asciiTheme="minorHAnsi" w:hAnsiTheme="minorHAnsi"/>
        </w:rPr>
        <w:t xml:space="preserve">ow to wear, use, inspect, </w:t>
      </w:r>
      <w:r w:rsidRPr="005E366A">
        <w:rPr>
          <w:rFonts w:asciiTheme="minorHAnsi" w:hAnsiTheme="minorHAnsi"/>
        </w:rPr>
        <w:t>maintain</w:t>
      </w:r>
      <w:r w:rsidR="00356517" w:rsidRPr="005E366A">
        <w:rPr>
          <w:rFonts w:asciiTheme="minorHAnsi" w:hAnsiTheme="minorHAnsi"/>
        </w:rPr>
        <w:t>, clean and store</w:t>
      </w:r>
      <w:r w:rsidRPr="005E366A">
        <w:rPr>
          <w:rFonts w:asciiTheme="minorHAnsi" w:hAnsiTheme="minorHAnsi"/>
        </w:rPr>
        <w:t xml:space="preserve"> PPE</w:t>
      </w:r>
    </w:p>
    <w:p w14:paraId="5F5D059E" w14:textId="4C1B2754" w:rsidR="00CA5F8B" w:rsidRPr="005E366A" w:rsidRDefault="00CA5F8B" w:rsidP="00826712">
      <w:pPr>
        <w:pStyle w:val="ListParagraph"/>
        <w:numPr>
          <w:ilvl w:val="0"/>
          <w:numId w:val="2"/>
        </w:numPr>
        <w:tabs>
          <w:tab w:val="left" w:pos="360"/>
        </w:tabs>
        <w:ind w:left="720"/>
        <w:rPr>
          <w:rFonts w:asciiTheme="minorHAnsi" w:hAnsiTheme="minorHAnsi"/>
        </w:rPr>
      </w:pPr>
      <w:r w:rsidRPr="005E366A">
        <w:rPr>
          <w:rFonts w:asciiTheme="minorHAnsi" w:hAnsiTheme="minorHAnsi"/>
        </w:rPr>
        <w:t>Safe work procedures</w:t>
      </w:r>
      <w:r w:rsidR="00356517" w:rsidRPr="005E366A">
        <w:rPr>
          <w:rFonts w:asciiTheme="minorHAnsi" w:hAnsiTheme="minorHAnsi"/>
        </w:rPr>
        <w:t xml:space="preserve"> for </w:t>
      </w:r>
      <w:r w:rsidR="002F090C">
        <w:rPr>
          <w:rFonts w:asciiTheme="minorHAnsi" w:hAnsiTheme="minorHAnsi"/>
        </w:rPr>
        <w:t>SARS-CoV-2</w:t>
      </w:r>
    </w:p>
    <w:p w14:paraId="0EAD577E" w14:textId="77777777" w:rsidR="002C56FD" w:rsidRPr="005E366A" w:rsidRDefault="00CA5F8B" w:rsidP="00E228A0">
      <w:pPr>
        <w:pStyle w:val="ListParagraph"/>
        <w:numPr>
          <w:ilvl w:val="0"/>
          <w:numId w:val="2"/>
        </w:numPr>
        <w:tabs>
          <w:tab w:val="left" w:pos="360"/>
        </w:tabs>
        <w:ind w:left="720"/>
        <w:rPr>
          <w:rFonts w:asciiTheme="minorHAnsi" w:hAnsiTheme="minorHAnsi"/>
        </w:rPr>
      </w:pPr>
      <w:r w:rsidRPr="005E366A">
        <w:rPr>
          <w:rFonts w:asciiTheme="minorHAnsi" w:hAnsiTheme="minorHAnsi"/>
        </w:rPr>
        <w:t>Purpose and significance of any required health monitoring</w:t>
      </w:r>
    </w:p>
    <w:p w14:paraId="5ED56D63" w14:textId="1E2F4810" w:rsidR="00A82A19" w:rsidRPr="00A82A19" w:rsidRDefault="008F5BC1" w:rsidP="00A82A19">
      <w:pPr>
        <w:pStyle w:val="ListParagraph"/>
        <w:numPr>
          <w:ilvl w:val="0"/>
          <w:numId w:val="2"/>
        </w:numPr>
        <w:tabs>
          <w:tab w:val="left" w:pos="360"/>
        </w:tabs>
        <w:ind w:left="720"/>
        <w:rPr>
          <w:rFonts w:asciiTheme="minorHAnsi" w:hAnsiTheme="minorHAnsi"/>
        </w:rPr>
      </w:pPr>
      <w:r w:rsidRPr="005E366A">
        <w:rPr>
          <w:rFonts w:asciiTheme="minorHAnsi" w:hAnsiTheme="minorHAnsi"/>
          <w:highlight w:val="yellow"/>
        </w:rPr>
        <w:t>[</w:t>
      </w:r>
      <w:r w:rsidR="002C56FD" w:rsidRPr="005E366A">
        <w:rPr>
          <w:rFonts w:asciiTheme="minorHAnsi" w:hAnsiTheme="minorHAnsi"/>
          <w:highlight w:val="yellow"/>
        </w:rPr>
        <w:t>Any other training topics]</w:t>
      </w:r>
    </w:p>
    <w:p w14:paraId="0DD6BADD" w14:textId="77777777" w:rsidR="00CA5F8B" w:rsidRPr="005E366A" w:rsidRDefault="00CA5F8B" w:rsidP="00A82A19">
      <w:pPr>
        <w:pStyle w:val="ListParagraph"/>
        <w:ind w:left="360"/>
        <w:rPr>
          <w:rFonts w:asciiTheme="minorHAnsi" w:hAnsiTheme="minorHAnsi"/>
        </w:rPr>
      </w:pPr>
    </w:p>
    <w:p w14:paraId="01CB7AC5" w14:textId="77777777" w:rsidR="00CA5F8B" w:rsidRPr="005E366A" w:rsidRDefault="00CA5F8B" w:rsidP="002D76A6">
      <w:pPr>
        <w:pStyle w:val="ListParagraph"/>
        <w:numPr>
          <w:ilvl w:val="0"/>
          <w:numId w:val="1"/>
        </w:numPr>
        <w:outlineLvl w:val="0"/>
        <w:rPr>
          <w:rFonts w:asciiTheme="minorHAnsi" w:hAnsiTheme="minorHAnsi"/>
        </w:rPr>
      </w:pPr>
      <w:bookmarkStart w:id="12" w:name="_Toc37011054"/>
      <w:r w:rsidRPr="005E366A">
        <w:rPr>
          <w:rFonts w:asciiTheme="minorHAnsi" w:hAnsiTheme="minorHAnsi"/>
        </w:rPr>
        <w:t>Written Work Procedures</w:t>
      </w:r>
      <w:bookmarkEnd w:id="12"/>
    </w:p>
    <w:p w14:paraId="7FA448F7" w14:textId="16AF8E1C" w:rsidR="00AB614A" w:rsidRPr="00AB614A" w:rsidRDefault="0012126C" w:rsidP="00AB614A">
      <w:pPr>
        <w:pStyle w:val="ListParagraph"/>
        <w:ind w:left="360"/>
        <w:rPr>
          <w:rFonts w:asciiTheme="minorHAnsi" w:hAnsiTheme="minorHAnsi"/>
          <w:highlight w:val="yellow"/>
        </w:rPr>
      </w:pPr>
      <w:r w:rsidRPr="005E366A">
        <w:rPr>
          <w:rFonts w:asciiTheme="minorHAnsi" w:hAnsiTheme="minorHAnsi"/>
          <w:highlight w:val="yellow"/>
        </w:rPr>
        <w:t xml:space="preserve">[In this section, specify what written work </w:t>
      </w:r>
      <w:r w:rsidR="002C1ED4">
        <w:rPr>
          <w:rFonts w:asciiTheme="minorHAnsi" w:hAnsiTheme="minorHAnsi"/>
          <w:highlight w:val="yellow"/>
        </w:rPr>
        <w:t>procedures have</w:t>
      </w:r>
      <w:r w:rsidRPr="005E366A">
        <w:rPr>
          <w:rFonts w:asciiTheme="minorHAnsi" w:hAnsiTheme="minorHAnsi"/>
          <w:highlight w:val="yellow"/>
        </w:rPr>
        <w:t xml:space="preserve"> been developed</w:t>
      </w:r>
      <w:r w:rsidR="006C2F14">
        <w:rPr>
          <w:rFonts w:asciiTheme="minorHAnsi" w:hAnsiTheme="minorHAnsi"/>
          <w:highlight w:val="yellow"/>
        </w:rPr>
        <w:t xml:space="preserve"> and implemented to reduce </w:t>
      </w:r>
      <w:r w:rsidR="00917A09" w:rsidRPr="005E366A">
        <w:rPr>
          <w:rFonts w:asciiTheme="minorHAnsi" w:hAnsiTheme="minorHAnsi"/>
          <w:highlight w:val="yellow"/>
        </w:rPr>
        <w:t xml:space="preserve">exposure to the biological </w:t>
      </w:r>
      <w:r w:rsidR="00476B17" w:rsidRPr="005E366A">
        <w:rPr>
          <w:rFonts w:asciiTheme="minorHAnsi" w:hAnsiTheme="minorHAnsi"/>
          <w:highlight w:val="yellow"/>
        </w:rPr>
        <w:t>hazard</w:t>
      </w:r>
      <w:r w:rsidR="00917A09" w:rsidRPr="005E366A">
        <w:rPr>
          <w:rFonts w:asciiTheme="minorHAnsi" w:hAnsiTheme="minorHAnsi"/>
          <w:highlight w:val="yellow"/>
        </w:rPr>
        <w:t>. Procedure</w:t>
      </w:r>
      <w:r w:rsidR="00396047" w:rsidRPr="005E366A">
        <w:rPr>
          <w:rFonts w:asciiTheme="minorHAnsi" w:hAnsiTheme="minorHAnsi"/>
          <w:highlight w:val="yellow"/>
        </w:rPr>
        <w:t>s</w:t>
      </w:r>
      <w:r w:rsidR="00917A09" w:rsidRPr="005E366A">
        <w:rPr>
          <w:rFonts w:asciiTheme="minorHAnsi" w:hAnsiTheme="minorHAnsi"/>
          <w:highlight w:val="yellow"/>
        </w:rPr>
        <w:t xml:space="preserve"> can include hand-washing protocols, donning and doffing PPE, cleaning and disinfection protocols, etc.</w:t>
      </w:r>
      <w:r w:rsidRPr="005E366A">
        <w:rPr>
          <w:rFonts w:asciiTheme="minorHAnsi" w:hAnsiTheme="minorHAnsi"/>
          <w:highlight w:val="yellow"/>
        </w:rPr>
        <w:t xml:space="preserve"> Procedures can be added in directly in this section, or attached as </w:t>
      </w:r>
      <w:r w:rsidR="00AB614A">
        <w:rPr>
          <w:rFonts w:asciiTheme="minorHAnsi" w:hAnsiTheme="minorHAnsi"/>
          <w:highlight w:val="yellow"/>
        </w:rPr>
        <w:t xml:space="preserve">an appendix. See </w:t>
      </w:r>
      <w:hyperlink r:id="rId34" w:history="1">
        <w:r w:rsidR="00AB614A" w:rsidRPr="00AB614A">
          <w:rPr>
            <w:rStyle w:val="Hyperlink"/>
            <w:rFonts w:asciiTheme="minorHAnsi" w:hAnsiTheme="minorHAnsi"/>
            <w:highlight w:val="yellow"/>
          </w:rPr>
          <w:t>COVID-19 Resources</w:t>
        </w:r>
      </w:hyperlink>
      <w:r w:rsidR="00AB614A">
        <w:rPr>
          <w:rFonts w:asciiTheme="minorHAnsi" w:hAnsiTheme="minorHAnsi"/>
          <w:highlight w:val="yellow"/>
        </w:rPr>
        <w:t>.]</w:t>
      </w:r>
    </w:p>
    <w:p w14:paraId="631AD46A" w14:textId="77777777" w:rsidR="0012126C" w:rsidRPr="005E366A" w:rsidRDefault="0012126C" w:rsidP="00CA5F8B">
      <w:pPr>
        <w:pStyle w:val="ListParagraph"/>
        <w:ind w:left="360"/>
        <w:rPr>
          <w:rFonts w:asciiTheme="minorHAnsi" w:hAnsiTheme="minorHAnsi"/>
        </w:rPr>
      </w:pPr>
      <w:r w:rsidRPr="005E366A">
        <w:rPr>
          <w:rFonts w:asciiTheme="minorHAnsi" w:hAnsiTheme="minorHAnsi"/>
        </w:rPr>
        <w:t>Example:</w:t>
      </w:r>
    </w:p>
    <w:p w14:paraId="1753CBBD" w14:textId="3D26345B" w:rsidR="0012126C" w:rsidRPr="005E366A" w:rsidRDefault="0012126C" w:rsidP="00CA5F8B">
      <w:pPr>
        <w:pStyle w:val="ListParagraph"/>
        <w:ind w:left="360"/>
        <w:rPr>
          <w:rFonts w:asciiTheme="minorHAnsi" w:hAnsiTheme="minorHAnsi"/>
        </w:rPr>
      </w:pPr>
      <w:r w:rsidRPr="005E366A">
        <w:rPr>
          <w:rFonts w:asciiTheme="minorHAnsi" w:hAnsiTheme="minorHAnsi"/>
        </w:rPr>
        <w:t>Written work procedures have been developed for the following tasks:</w:t>
      </w:r>
      <w:r w:rsidR="00C1782A">
        <w:rPr>
          <w:rFonts w:asciiTheme="minorHAnsi" w:hAnsiTheme="minorHAnsi"/>
        </w:rPr>
        <w:br/>
      </w:r>
    </w:p>
    <w:p w14:paraId="04BBD45A" w14:textId="66A70DE8" w:rsidR="00DA0E45" w:rsidRPr="005E366A" w:rsidRDefault="54CEFCD5" w:rsidP="19ECB13C">
      <w:pPr>
        <w:pStyle w:val="ListParagraph"/>
        <w:numPr>
          <w:ilvl w:val="0"/>
          <w:numId w:val="12"/>
        </w:numPr>
        <w:rPr>
          <w:rFonts w:asciiTheme="minorHAnsi" w:hAnsiTheme="minorHAnsi"/>
        </w:rPr>
      </w:pPr>
      <w:r w:rsidRPr="19ECB13C">
        <w:rPr>
          <w:rFonts w:asciiTheme="minorHAnsi" w:hAnsiTheme="minorHAnsi"/>
        </w:rPr>
        <w:t xml:space="preserve">Proper </w:t>
      </w:r>
      <w:r w:rsidR="6BB72CBC" w:rsidRPr="19ECB13C">
        <w:rPr>
          <w:rFonts w:asciiTheme="minorHAnsi" w:hAnsiTheme="minorHAnsi"/>
        </w:rPr>
        <w:t xml:space="preserve">Hand washing </w:t>
      </w:r>
      <w:r w:rsidR="00DA0E45">
        <w:br/>
      </w:r>
      <w:r w:rsidRPr="19ECB13C">
        <w:rPr>
          <w:rFonts w:asciiTheme="minorHAnsi" w:hAnsiTheme="minorHAnsi"/>
        </w:rPr>
        <w:t xml:space="preserve">Use soap and warm running water and wash your hands for 20-30 seconds. </w:t>
      </w:r>
    </w:p>
    <w:p w14:paraId="34CE2722" w14:textId="77777777" w:rsidR="00DA0E45" w:rsidRPr="005E366A" w:rsidRDefault="00DA0E45" w:rsidP="00826712">
      <w:pPr>
        <w:pStyle w:val="ListParagraph"/>
        <w:numPr>
          <w:ilvl w:val="1"/>
          <w:numId w:val="12"/>
        </w:numPr>
        <w:rPr>
          <w:rFonts w:asciiTheme="minorHAnsi" w:hAnsiTheme="minorHAnsi"/>
        </w:rPr>
      </w:pPr>
      <w:r w:rsidRPr="005E366A">
        <w:rPr>
          <w:rFonts w:asciiTheme="minorHAnsi" w:hAnsiTheme="minorHAnsi"/>
        </w:rPr>
        <w:t>Press hands palm to palm</w:t>
      </w:r>
    </w:p>
    <w:p w14:paraId="63C02428" w14:textId="77777777" w:rsidR="00DA0E45" w:rsidRPr="005E366A" w:rsidRDefault="00DA0E45" w:rsidP="00826712">
      <w:pPr>
        <w:pStyle w:val="ListParagraph"/>
        <w:numPr>
          <w:ilvl w:val="1"/>
          <w:numId w:val="12"/>
        </w:numPr>
        <w:rPr>
          <w:rFonts w:asciiTheme="minorHAnsi" w:hAnsiTheme="minorHAnsi"/>
        </w:rPr>
      </w:pPr>
      <w:r w:rsidRPr="005E366A">
        <w:rPr>
          <w:rFonts w:asciiTheme="minorHAnsi" w:hAnsiTheme="minorHAnsi"/>
        </w:rPr>
        <w:t>Press each palm over back of opposing hand</w:t>
      </w:r>
    </w:p>
    <w:p w14:paraId="5D380672" w14:textId="77777777" w:rsidR="00DA0E45" w:rsidRPr="005E366A" w:rsidRDefault="00DA0E45" w:rsidP="00826712">
      <w:pPr>
        <w:pStyle w:val="ListParagraph"/>
        <w:numPr>
          <w:ilvl w:val="1"/>
          <w:numId w:val="12"/>
        </w:numPr>
        <w:rPr>
          <w:rFonts w:asciiTheme="minorHAnsi" w:hAnsiTheme="minorHAnsi"/>
        </w:rPr>
      </w:pPr>
      <w:r w:rsidRPr="005E366A">
        <w:rPr>
          <w:rFonts w:asciiTheme="minorHAnsi" w:hAnsiTheme="minorHAnsi"/>
        </w:rPr>
        <w:t>Interface fingers palm to palm</w:t>
      </w:r>
    </w:p>
    <w:p w14:paraId="495C1D2E" w14:textId="77777777" w:rsidR="00DA0E45" w:rsidRPr="005E366A" w:rsidRDefault="00DA0E45" w:rsidP="00826712">
      <w:pPr>
        <w:pStyle w:val="ListParagraph"/>
        <w:numPr>
          <w:ilvl w:val="1"/>
          <w:numId w:val="12"/>
        </w:numPr>
        <w:rPr>
          <w:rFonts w:asciiTheme="minorHAnsi" w:hAnsiTheme="minorHAnsi"/>
        </w:rPr>
      </w:pPr>
      <w:r w:rsidRPr="005E366A">
        <w:rPr>
          <w:rFonts w:asciiTheme="minorHAnsi" w:hAnsiTheme="minorHAnsi"/>
        </w:rPr>
        <w:t>Interlock fingers</w:t>
      </w:r>
    </w:p>
    <w:p w14:paraId="6DD83869" w14:textId="77777777" w:rsidR="00DA0E45" w:rsidRPr="005E366A" w:rsidRDefault="00DA0E45" w:rsidP="00826712">
      <w:pPr>
        <w:pStyle w:val="ListParagraph"/>
        <w:numPr>
          <w:ilvl w:val="1"/>
          <w:numId w:val="12"/>
        </w:numPr>
        <w:rPr>
          <w:rFonts w:asciiTheme="minorHAnsi" w:hAnsiTheme="minorHAnsi"/>
        </w:rPr>
      </w:pPr>
      <w:r w:rsidRPr="005E366A">
        <w:rPr>
          <w:rFonts w:asciiTheme="minorHAnsi" w:hAnsiTheme="minorHAnsi"/>
        </w:rPr>
        <w:t>Rotate each thing in palm</w:t>
      </w:r>
    </w:p>
    <w:p w14:paraId="1AF91805" w14:textId="77777777" w:rsidR="00DA0E45" w:rsidRPr="005E366A" w:rsidRDefault="00DA0E45" w:rsidP="00826712">
      <w:pPr>
        <w:pStyle w:val="ListParagraph"/>
        <w:numPr>
          <w:ilvl w:val="1"/>
          <w:numId w:val="12"/>
        </w:numPr>
        <w:rPr>
          <w:rFonts w:asciiTheme="minorHAnsi" w:hAnsiTheme="minorHAnsi"/>
        </w:rPr>
      </w:pPr>
      <w:r w:rsidRPr="005E366A">
        <w:rPr>
          <w:rFonts w:asciiTheme="minorHAnsi" w:hAnsiTheme="minorHAnsi"/>
        </w:rPr>
        <w:t>Rotate fingertips in palm</w:t>
      </w:r>
    </w:p>
    <w:p w14:paraId="611B45AA" w14:textId="77777777" w:rsidR="00DA0E45" w:rsidRPr="005E366A" w:rsidRDefault="00DA0E45" w:rsidP="00DA0E45">
      <w:pPr>
        <w:pStyle w:val="ListParagraph"/>
        <w:ind w:left="1440"/>
        <w:rPr>
          <w:rFonts w:asciiTheme="minorHAnsi" w:hAnsiTheme="minorHAnsi"/>
        </w:rPr>
      </w:pPr>
    </w:p>
    <w:p w14:paraId="6E4C8065" w14:textId="77777777" w:rsidR="00DA0E45" w:rsidRPr="005E366A" w:rsidRDefault="00917A09" w:rsidP="00826712">
      <w:pPr>
        <w:pStyle w:val="ListParagraph"/>
        <w:numPr>
          <w:ilvl w:val="0"/>
          <w:numId w:val="12"/>
        </w:numPr>
        <w:rPr>
          <w:rFonts w:asciiTheme="minorHAnsi" w:hAnsiTheme="minorHAnsi"/>
        </w:rPr>
      </w:pPr>
      <w:r w:rsidRPr="005E366A">
        <w:rPr>
          <w:rFonts w:asciiTheme="minorHAnsi" w:hAnsiTheme="minorHAnsi"/>
        </w:rPr>
        <w:t>Taking off</w:t>
      </w:r>
      <w:r w:rsidR="00DA0E45" w:rsidRPr="005E366A">
        <w:rPr>
          <w:rFonts w:asciiTheme="minorHAnsi" w:hAnsiTheme="minorHAnsi"/>
        </w:rPr>
        <w:t xml:space="preserve"> Gloves</w:t>
      </w:r>
    </w:p>
    <w:p w14:paraId="07E68347" w14:textId="77777777" w:rsidR="00DA0E45" w:rsidRPr="005E366A" w:rsidRDefault="00DA0E45" w:rsidP="00E228A0">
      <w:pPr>
        <w:pStyle w:val="ListParagraph"/>
        <w:numPr>
          <w:ilvl w:val="1"/>
          <w:numId w:val="12"/>
        </w:numPr>
        <w:rPr>
          <w:rFonts w:asciiTheme="minorHAnsi" w:hAnsiTheme="minorHAnsi"/>
        </w:rPr>
      </w:pPr>
      <w:r w:rsidRPr="005E366A">
        <w:rPr>
          <w:rFonts w:asciiTheme="minorHAnsi" w:hAnsiTheme="minorHAnsi"/>
        </w:rPr>
        <w:t>With both hands gloved, grasp the outside of one glove at the top of your wrist.</w:t>
      </w:r>
    </w:p>
    <w:p w14:paraId="3146F384" w14:textId="77777777" w:rsidR="00DA0E45" w:rsidRPr="005E366A" w:rsidRDefault="00DA0E45" w:rsidP="00E228A0">
      <w:pPr>
        <w:pStyle w:val="ListParagraph"/>
        <w:numPr>
          <w:ilvl w:val="1"/>
          <w:numId w:val="12"/>
        </w:numPr>
        <w:rPr>
          <w:rFonts w:asciiTheme="minorHAnsi" w:hAnsiTheme="minorHAnsi"/>
        </w:rPr>
      </w:pPr>
      <w:r w:rsidRPr="005E366A">
        <w:rPr>
          <w:rFonts w:asciiTheme="minorHAnsi" w:hAnsiTheme="minorHAnsi"/>
        </w:rPr>
        <w:t xml:space="preserve">Peel off this first glove, peeling away from your body and from wrist to fingertips, turning the glove inside out. </w:t>
      </w:r>
    </w:p>
    <w:p w14:paraId="09F8D5B0" w14:textId="77777777" w:rsidR="00DA0E45" w:rsidRPr="005E366A" w:rsidRDefault="00DA0E45" w:rsidP="00E228A0">
      <w:pPr>
        <w:pStyle w:val="ListParagraph"/>
        <w:numPr>
          <w:ilvl w:val="1"/>
          <w:numId w:val="12"/>
        </w:numPr>
        <w:rPr>
          <w:rFonts w:asciiTheme="minorHAnsi" w:hAnsiTheme="minorHAnsi"/>
        </w:rPr>
      </w:pPr>
      <w:r w:rsidRPr="005E366A">
        <w:rPr>
          <w:rFonts w:asciiTheme="minorHAnsi" w:hAnsiTheme="minorHAnsi"/>
        </w:rPr>
        <w:t>Hold the glove you just removed in your gloved hand</w:t>
      </w:r>
    </w:p>
    <w:p w14:paraId="2A2A8666" w14:textId="77777777" w:rsidR="00DA0E45" w:rsidRPr="005E366A" w:rsidRDefault="00DA0E45" w:rsidP="00E228A0">
      <w:pPr>
        <w:pStyle w:val="ListParagraph"/>
        <w:numPr>
          <w:ilvl w:val="1"/>
          <w:numId w:val="12"/>
        </w:numPr>
        <w:rPr>
          <w:rFonts w:asciiTheme="minorHAnsi" w:hAnsiTheme="minorHAnsi"/>
        </w:rPr>
      </w:pPr>
      <w:r w:rsidRPr="005E366A">
        <w:rPr>
          <w:rFonts w:asciiTheme="minorHAnsi" w:hAnsiTheme="minorHAnsi"/>
        </w:rPr>
        <w:t>With you gloved hand, peel off the second glove by inserting your fingers inside the glove at the top of your wrist</w:t>
      </w:r>
    </w:p>
    <w:p w14:paraId="3C72B924" w14:textId="77777777" w:rsidR="00DA0E45" w:rsidRPr="005E366A" w:rsidRDefault="00DA0E45" w:rsidP="00E228A0">
      <w:pPr>
        <w:pStyle w:val="ListParagraph"/>
        <w:numPr>
          <w:ilvl w:val="1"/>
          <w:numId w:val="12"/>
        </w:numPr>
        <w:rPr>
          <w:rFonts w:asciiTheme="minorHAnsi" w:hAnsiTheme="minorHAnsi"/>
        </w:rPr>
      </w:pPr>
      <w:r w:rsidRPr="005E366A">
        <w:rPr>
          <w:rFonts w:asciiTheme="minorHAnsi" w:hAnsiTheme="minorHAnsi"/>
        </w:rPr>
        <w:t>Turn the second glove inside out while tilting it away from your body, leaving the first glove inside the second</w:t>
      </w:r>
    </w:p>
    <w:p w14:paraId="18357BDD" w14:textId="77777777" w:rsidR="00DA0E45" w:rsidRPr="005E366A" w:rsidRDefault="00DA0E45" w:rsidP="00E228A0">
      <w:pPr>
        <w:pStyle w:val="ListParagraph"/>
        <w:numPr>
          <w:ilvl w:val="1"/>
          <w:numId w:val="12"/>
        </w:numPr>
        <w:rPr>
          <w:rFonts w:asciiTheme="minorHAnsi" w:hAnsiTheme="minorHAnsi"/>
        </w:rPr>
      </w:pPr>
      <w:r w:rsidRPr="005E366A">
        <w:rPr>
          <w:rFonts w:asciiTheme="minorHAnsi" w:hAnsiTheme="minorHAnsi"/>
        </w:rPr>
        <w:t>Dispose of the entire bundle promptly in a waterproof garbage bad. Do not reuse the gloves</w:t>
      </w:r>
    </w:p>
    <w:p w14:paraId="56DD8255" w14:textId="77777777" w:rsidR="00DA0E45" w:rsidRPr="005E366A" w:rsidRDefault="00DA0E45" w:rsidP="00E228A0">
      <w:pPr>
        <w:pStyle w:val="ListParagraph"/>
        <w:numPr>
          <w:ilvl w:val="1"/>
          <w:numId w:val="12"/>
        </w:numPr>
        <w:rPr>
          <w:rFonts w:asciiTheme="minorHAnsi" w:hAnsiTheme="minorHAnsi"/>
        </w:rPr>
      </w:pPr>
      <w:r w:rsidRPr="005E366A">
        <w:rPr>
          <w:rFonts w:asciiTheme="minorHAnsi" w:hAnsiTheme="minorHAnsi"/>
        </w:rPr>
        <w:lastRenderedPageBreak/>
        <w:t>Wash your hands thoroughly with soap and water as soon as possible after removing the gloves and before touching any objects or surfaces</w:t>
      </w:r>
      <w:r w:rsidR="00356517" w:rsidRPr="005E366A">
        <w:rPr>
          <w:rFonts w:asciiTheme="minorHAnsi" w:hAnsiTheme="minorHAnsi"/>
        </w:rPr>
        <w:t>.</w:t>
      </w:r>
    </w:p>
    <w:p w14:paraId="7E124CAE" w14:textId="7E66DC15" w:rsidR="00917A09" w:rsidRDefault="00356517" w:rsidP="00C1782A">
      <w:pPr>
        <w:spacing w:after="0"/>
        <w:ind w:left="360"/>
        <w:rPr>
          <w:rFonts w:asciiTheme="minorHAnsi" w:hAnsiTheme="minorHAnsi"/>
        </w:rPr>
      </w:pPr>
      <w:r w:rsidRPr="005E366A">
        <w:rPr>
          <w:rFonts w:asciiTheme="minorHAnsi" w:hAnsiTheme="minorHAnsi"/>
        </w:rPr>
        <w:t>In order to ensure to these procedures are being followed, posting these procedures at relevant location</w:t>
      </w:r>
      <w:r w:rsidR="00396047" w:rsidRPr="005E366A">
        <w:rPr>
          <w:rFonts w:asciiTheme="minorHAnsi" w:hAnsiTheme="minorHAnsi"/>
        </w:rPr>
        <w:t>s</w:t>
      </w:r>
      <w:r w:rsidRPr="005E366A">
        <w:rPr>
          <w:rFonts w:asciiTheme="minorHAnsi" w:hAnsiTheme="minorHAnsi"/>
        </w:rPr>
        <w:t xml:space="preserve"> is recommended. </w:t>
      </w:r>
    </w:p>
    <w:p w14:paraId="4B160A43" w14:textId="77777777" w:rsidR="00C1782A" w:rsidRPr="005E366A" w:rsidRDefault="00C1782A" w:rsidP="00C1782A">
      <w:pPr>
        <w:spacing w:after="0"/>
        <w:ind w:left="360"/>
        <w:rPr>
          <w:rFonts w:asciiTheme="minorHAnsi" w:hAnsiTheme="minorHAnsi"/>
        </w:rPr>
      </w:pPr>
    </w:p>
    <w:p w14:paraId="1F14ABAB" w14:textId="6E49AAEA" w:rsidR="00247DC6" w:rsidRPr="005E366A" w:rsidRDefault="00247DC6" w:rsidP="002D76A6">
      <w:pPr>
        <w:pStyle w:val="ListParagraph"/>
        <w:numPr>
          <w:ilvl w:val="0"/>
          <w:numId w:val="1"/>
        </w:numPr>
        <w:outlineLvl w:val="0"/>
        <w:rPr>
          <w:rFonts w:asciiTheme="minorHAnsi" w:hAnsiTheme="minorHAnsi"/>
        </w:rPr>
      </w:pPr>
      <w:bookmarkStart w:id="13" w:name="_Toc37011055"/>
      <w:r w:rsidRPr="005E366A">
        <w:rPr>
          <w:rFonts w:asciiTheme="minorHAnsi" w:hAnsiTheme="minorHAnsi"/>
        </w:rPr>
        <w:t>Hygiene and Decontamination Procedures</w:t>
      </w:r>
      <w:bookmarkEnd w:id="13"/>
    </w:p>
    <w:p w14:paraId="770A8DB8" w14:textId="2F12D9BB" w:rsidR="00247DC6" w:rsidRPr="005E366A" w:rsidRDefault="00247DC6" w:rsidP="00247DC6">
      <w:pPr>
        <w:pStyle w:val="ListParagraph"/>
        <w:ind w:left="360"/>
        <w:rPr>
          <w:rFonts w:asciiTheme="minorHAnsi" w:hAnsiTheme="minorHAnsi"/>
        </w:rPr>
      </w:pPr>
      <w:r w:rsidRPr="005E366A">
        <w:rPr>
          <w:rFonts w:asciiTheme="minorHAnsi" w:hAnsiTheme="minorHAnsi"/>
          <w:highlight w:val="yellow"/>
        </w:rPr>
        <w:t xml:space="preserve">[In this section, information can include on how and what types of </w:t>
      </w:r>
      <w:r w:rsidR="00356517" w:rsidRPr="005E366A">
        <w:rPr>
          <w:rFonts w:asciiTheme="minorHAnsi" w:hAnsiTheme="minorHAnsi"/>
          <w:highlight w:val="yellow"/>
        </w:rPr>
        <w:t xml:space="preserve">decontamination practices have been implemented by the employer. </w:t>
      </w:r>
      <w:r w:rsidRPr="005E366A">
        <w:rPr>
          <w:rFonts w:asciiTheme="minorHAnsi" w:hAnsiTheme="minorHAnsi"/>
          <w:highlight w:val="yellow"/>
        </w:rPr>
        <w:t>For example, can specify the location of hand hygiene stations, as well as disinfect</w:t>
      </w:r>
      <w:r w:rsidR="00503AD6" w:rsidRPr="005E366A">
        <w:rPr>
          <w:rFonts w:asciiTheme="minorHAnsi" w:hAnsiTheme="minorHAnsi"/>
          <w:highlight w:val="yellow"/>
        </w:rPr>
        <w:t>ion schedules for common or shared spaces</w:t>
      </w:r>
      <w:r w:rsidRPr="005E366A">
        <w:rPr>
          <w:rFonts w:asciiTheme="minorHAnsi" w:hAnsiTheme="minorHAnsi"/>
          <w:highlight w:val="yellow"/>
        </w:rPr>
        <w:t>.</w:t>
      </w:r>
      <w:r w:rsidR="00A82A19">
        <w:rPr>
          <w:rFonts w:asciiTheme="minorHAnsi" w:hAnsiTheme="minorHAnsi"/>
          <w:highlight w:val="yellow"/>
        </w:rPr>
        <w:t xml:space="preserve"> See </w:t>
      </w:r>
      <w:hyperlink r:id="rId35" w:history="1">
        <w:r w:rsidR="00A82A19" w:rsidRPr="00A82A19">
          <w:rPr>
            <w:rStyle w:val="Hyperlink"/>
            <w:rFonts w:asciiTheme="minorHAnsi" w:hAnsiTheme="minorHAnsi"/>
            <w:highlight w:val="yellow"/>
          </w:rPr>
          <w:t>Cleaning Protocols</w:t>
        </w:r>
        <w:r w:rsidR="00A82A19">
          <w:rPr>
            <w:rStyle w:val="Hyperlink"/>
            <w:rFonts w:asciiTheme="minorHAnsi" w:hAnsiTheme="minorHAnsi"/>
            <w:highlight w:val="yellow"/>
          </w:rPr>
          <w:t xml:space="preserve"> for Common A</w:t>
        </w:r>
        <w:r w:rsidR="00A82A19" w:rsidRPr="00A82A19">
          <w:rPr>
            <w:rStyle w:val="Hyperlink"/>
            <w:rFonts w:asciiTheme="minorHAnsi" w:hAnsiTheme="minorHAnsi"/>
            <w:highlight w:val="yellow"/>
          </w:rPr>
          <w:t>reas</w:t>
        </w:r>
      </w:hyperlink>
      <w:r w:rsidR="00A82A19">
        <w:rPr>
          <w:rFonts w:asciiTheme="minorHAnsi" w:hAnsiTheme="minorHAnsi"/>
          <w:highlight w:val="yellow"/>
        </w:rPr>
        <w:t xml:space="preserve"> and </w:t>
      </w:r>
      <w:hyperlink r:id="rId36" w:history="1">
        <w:r w:rsidR="00A82A19" w:rsidRPr="00A82A19">
          <w:rPr>
            <w:rStyle w:val="Hyperlink"/>
            <w:rFonts w:asciiTheme="minorHAnsi" w:hAnsiTheme="minorHAnsi"/>
            <w:highlight w:val="yellow"/>
          </w:rPr>
          <w:t>Hand Hygiene Procedures</w:t>
        </w:r>
      </w:hyperlink>
      <w:r w:rsidR="00A82A19">
        <w:rPr>
          <w:rFonts w:asciiTheme="minorHAnsi" w:hAnsiTheme="minorHAnsi"/>
          <w:highlight w:val="yellow"/>
        </w:rPr>
        <w:t>]</w:t>
      </w:r>
      <w:r w:rsidRPr="005E366A">
        <w:rPr>
          <w:rFonts w:asciiTheme="minorHAnsi" w:hAnsiTheme="minorHAnsi"/>
        </w:rPr>
        <w:t xml:space="preserve"> </w:t>
      </w:r>
      <w:r w:rsidRPr="005E366A">
        <w:rPr>
          <w:rFonts w:asciiTheme="minorHAnsi" w:hAnsiTheme="minorHAnsi"/>
        </w:rPr>
        <w:br/>
      </w:r>
    </w:p>
    <w:p w14:paraId="6AEBBA70" w14:textId="6A6095B1" w:rsidR="00247DC6" w:rsidRPr="005E366A" w:rsidRDefault="00247DC6" w:rsidP="002D76A6">
      <w:pPr>
        <w:pStyle w:val="ListParagraph"/>
        <w:numPr>
          <w:ilvl w:val="0"/>
          <w:numId w:val="1"/>
        </w:numPr>
        <w:outlineLvl w:val="0"/>
        <w:rPr>
          <w:rFonts w:asciiTheme="minorHAnsi" w:hAnsiTheme="minorHAnsi"/>
        </w:rPr>
      </w:pPr>
      <w:bookmarkStart w:id="14" w:name="_Toc37011056"/>
      <w:r w:rsidRPr="005E366A">
        <w:rPr>
          <w:rFonts w:asciiTheme="minorHAnsi" w:hAnsiTheme="minorHAnsi"/>
        </w:rPr>
        <w:t>Health Monitoring</w:t>
      </w:r>
      <w:bookmarkEnd w:id="14"/>
    </w:p>
    <w:p w14:paraId="705C386C" w14:textId="77777777" w:rsidR="00503AD6" w:rsidRPr="005E366A" w:rsidRDefault="00503AD6" w:rsidP="00503AD6">
      <w:pPr>
        <w:pStyle w:val="ListParagraph"/>
        <w:ind w:left="360"/>
        <w:rPr>
          <w:rFonts w:asciiTheme="minorHAnsi" w:hAnsiTheme="minorHAnsi"/>
        </w:rPr>
      </w:pPr>
      <w:r w:rsidRPr="005E366A">
        <w:rPr>
          <w:rFonts w:asciiTheme="minorHAnsi" w:hAnsiTheme="minorHAnsi"/>
          <w:highlight w:val="yellow"/>
        </w:rPr>
        <w:t>[Health mo</w:t>
      </w:r>
      <w:r w:rsidR="00D20AE5" w:rsidRPr="005E366A">
        <w:rPr>
          <w:rFonts w:asciiTheme="minorHAnsi" w:hAnsiTheme="minorHAnsi"/>
          <w:highlight w:val="yellow"/>
        </w:rPr>
        <w:t>nitoring includes how workers are to report symptoms, and what are the procedures for reporting</w:t>
      </w:r>
      <w:r w:rsidRPr="005E366A">
        <w:rPr>
          <w:rFonts w:asciiTheme="minorHAnsi" w:hAnsiTheme="minorHAnsi"/>
          <w:highlight w:val="yellow"/>
        </w:rPr>
        <w:t xml:space="preserve">. </w:t>
      </w:r>
      <w:r w:rsidR="003A11D6" w:rsidRPr="005E366A">
        <w:rPr>
          <w:rFonts w:asciiTheme="minorHAnsi" w:hAnsiTheme="minorHAnsi"/>
          <w:highlight w:val="yellow"/>
        </w:rPr>
        <w:t>W</w:t>
      </w:r>
      <w:r w:rsidRPr="005E366A">
        <w:rPr>
          <w:rFonts w:asciiTheme="minorHAnsi" w:hAnsiTheme="minorHAnsi"/>
          <w:highlight w:val="yellow"/>
        </w:rPr>
        <w:t xml:space="preserve">ithin this section, </w:t>
      </w:r>
      <w:r w:rsidR="00396047" w:rsidRPr="005E366A">
        <w:rPr>
          <w:rFonts w:asciiTheme="minorHAnsi" w:hAnsiTheme="minorHAnsi"/>
          <w:highlight w:val="yellow"/>
        </w:rPr>
        <w:t>other steps taken by the employer for health monitoring can also be included such as,</w:t>
      </w:r>
      <w:r w:rsidRPr="005E366A">
        <w:rPr>
          <w:rFonts w:asciiTheme="minorHAnsi" w:hAnsiTheme="minorHAnsi"/>
          <w:highlight w:val="yellow"/>
        </w:rPr>
        <w:t xml:space="preserve"> tracking</w:t>
      </w:r>
      <w:r w:rsidR="003A11D6" w:rsidRPr="005E366A">
        <w:rPr>
          <w:rFonts w:asciiTheme="minorHAnsi" w:hAnsiTheme="minorHAnsi"/>
          <w:highlight w:val="yellow"/>
        </w:rPr>
        <w:t xml:space="preserve"> and trending</w:t>
      </w:r>
      <w:r w:rsidR="00396047" w:rsidRPr="005E366A">
        <w:rPr>
          <w:rFonts w:asciiTheme="minorHAnsi" w:hAnsiTheme="minorHAnsi"/>
          <w:highlight w:val="yellow"/>
        </w:rPr>
        <w:t xml:space="preserve"> absenteeism and</w:t>
      </w:r>
      <w:r w:rsidRPr="005E366A">
        <w:rPr>
          <w:rFonts w:asciiTheme="minorHAnsi" w:hAnsiTheme="minorHAnsi"/>
          <w:highlight w:val="yellow"/>
        </w:rPr>
        <w:t xml:space="preserve"> number of cases withi</w:t>
      </w:r>
      <w:r w:rsidR="003A11D6" w:rsidRPr="005E366A">
        <w:rPr>
          <w:rFonts w:asciiTheme="minorHAnsi" w:hAnsiTheme="minorHAnsi"/>
          <w:highlight w:val="yellow"/>
        </w:rPr>
        <w:t>n the organization</w:t>
      </w:r>
      <w:r w:rsidR="005E019F" w:rsidRPr="005E366A">
        <w:rPr>
          <w:rFonts w:asciiTheme="minorHAnsi" w:hAnsiTheme="minorHAnsi"/>
          <w:highlight w:val="yellow"/>
        </w:rPr>
        <w:t>.]</w:t>
      </w:r>
    </w:p>
    <w:p w14:paraId="1CED6A11" w14:textId="77777777" w:rsidR="003A11D6" w:rsidRPr="005E366A" w:rsidRDefault="00503AD6" w:rsidP="00503AD6">
      <w:pPr>
        <w:autoSpaceDE w:val="0"/>
        <w:autoSpaceDN w:val="0"/>
        <w:adjustRightInd w:val="0"/>
        <w:spacing w:after="0" w:line="240" w:lineRule="auto"/>
        <w:ind w:left="360"/>
        <w:rPr>
          <w:rFonts w:asciiTheme="minorHAnsi" w:hAnsiTheme="minorHAnsi"/>
        </w:rPr>
      </w:pPr>
      <w:r w:rsidRPr="005E366A">
        <w:rPr>
          <w:rFonts w:asciiTheme="minorHAnsi" w:hAnsiTheme="minorHAnsi"/>
        </w:rPr>
        <w:t>Example:</w:t>
      </w:r>
    </w:p>
    <w:p w14:paraId="4A124E8B" w14:textId="07DC5354" w:rsidR="00503AD6" w:rsidRDefault="4575614A" w:rsidP="19ECB13C">
      <w:pPr>
        <w:autoSpaceDE w:val="0"/>
        <w:autoSpaceDN w:val="0"/>
        <w:adjustRightInd w:val="0"/>
        <w:spacing w:after="0" w:line="240" w:lineRule="auto"/>
        <w:ind w:left="360"/>
        <w:rPr>
          <w:rFonts w:asciiTheme="minorHAnsi" w:hAnsiTheme="minorHAnsi" w:cs="Arial-Mdm"/>
          <w:color w:val="231F20"/>
        </w:rPr>
      </w:pPr>
      <w:r w:rsidRPr="19ECB13C">
        <w:rPr>
          <w:rFonts w:asciiTheme="minorHAnsi" w:hAnsiTheme="minorHAnsi"/>
        </w:rPr>
        <w:t>Workers will promptly report any symptoms to their manager or supervisor and the first aid attendant.</w:t>
      </w:r>
      <w:r w:rsidR="4A80F7F7" w:rsidRPr="19ECB13C">
        <w:rPr>
          <w:rFonts w:asciiTheme="minorHAnsi" w:hAnsiTheme="minorHAnsi"/>
        </w:rPr>
        <w:t xml:space="preserve"> </w:t>
      </w:r>
      <w:r w:rsidRPr="19ECB13C">
        <w:rPr>
          <w:rFonts w:asciiTheme="minorHAnsi" w:hAnsiTheme="minorHAnsi"/>
        </w:rPr>
        <w:t xml:space="preserve">If a worker experiences symptoms at home, the worker will call in </w:t>
      </w:r>
      <w:r w:rsidR="5C171061" w:rsidRPr="19ECB13C">
        <w:rPr>
          <w:rFonts w:asciiTheme="minorHAnsi" w:hAnsiTheme="minorHAnsi"/>
        </w:rPr>
        <w:t>to</w:t>
      </w:r>
      <w:r w:rsidRPr="19ECB13C">
        <w:rPr>
          <w:rFonts w:asciiTheme="minorHAnsi" w:hAnsiTheme="minorHAnsi"/>
        </w:rPr>
        <w:t xml:space="preserve"> notify their supervisor and/or human resources. </w:t>
      </w:r>
    </w:p>
    <w:p w14:paraId="29F1DA50" w14:textId="77777777" w:rsidR="00C1782A" w:rsidRPr="00C1782A" w:rsidRDefault="00C1782A" w:rsidP="00C1782A">
      <w:pPr>
        <w:autoSpaceDE w:val="0"/>
        <w:autoSpaceDN w:val="0"/>
        <w:adjustRightInd w:val="0"/>
        <w:spacing w:after="0" w:line="240" w:lineRule="auto"/>
        <w:ind w:left="360"/>
        <w:rPr>
          <w:rFonts w:asciiTheme="minorHAnsi" w:hAnsiTheme="minorHAnsi" w:cs="Arial-Mdm"/>
          <w:color w:val="231F20"/>
        </w:rPr>
      </w:pPr>
    </w:p>
    <w:p w14:paraId="3B5BFB32" w14:textId="154A847C" w:rsidR="00B44E26" w:rsidRPr="005E366A" w:rsidRDefault="00B44E26" w:rsidP="002D76A6">
      <w:pPr>
        <w:pStyle w:val="ListParagraph"/>
        <w:numPr>
          <w:ilvl w:val="0"/>
          <w:numId w:val="1"/>
        </w:numPr>
        <w:outlineLvl w:val="0"/>
        <w:rPr>
          <w:rFonts w:asciiTheme="minorHAnsi" w:hAnsiTheme="minorHAnsi"/>
        </w:rPr>
      </w:pPr>
      <w:bookmarkStart w:id="15" w:name="_Toc37011057"/>
      <w:r w:rsidRPr="005E366A">
        <w:rPr>
          <w:rFonts w:asciiTheme="minorHAnsi" w:hAnsiTheme="minorHAnsi"/>
        </w:rPr>
        <w:t>Documentation</w:t>
      </w:r>
      <w:bookmarkEnd w:id="15"/>
    </w:p>
    <w:p w14:paraId="3CE2FBBD" w14:textId="70436AAF" w:rsidR="004112B8" w:rsidRPr="00A82A19" w:rsidRDefault="009E5383" w:rsidP="00A82A19">
      <w:pPr>
        <w:pStyle w:val="ListParagraph"/>
        <w:ind w:left="360"/>
        <w:rPr>
          <w:rFonts w:asciiTheme="minorHAnsi" w:hAnsiTheme="minorHAnsi"/>
        </w:rPr>
      </w:pPr>
      <w:r w:rsidRPr="005E366A">
        <w:rPr>
          <w:rFonts w:asciiTheme="minorHAnsi" w:hAnsiTheme="minorHAnsi"/>
          <w:highlight w:val="yellow"/>
        </w:rPr>
        <w:t>[</w:t>
      </w:r>
      <w:r w:rsidR="004112B8" w:rsidRPr="005E366A">
        <w:rPr>
          <w:rFonts w:asciiTheme="minorHAnsi" w:hAnsiTheme="minorHAnsi"/>
          <w:highlight w:val="yellow"/>
        </w:rPr>
        <w:t xml:space="preserve">In this section, </w:t>
      </w:r>
      <w:r w:rsidR="003B5329" w:rsidRPr="005E366A">
        <w:rPr>
          <w:rFonts w:asciiTheme="minorHAnsi" w:hAnsiTheme="minorHAnsi"/>
          <w:highlight w:val="yellow"/>
        </w:rPr>
        <w:t>the specific information that will be kept on file is noted.</w:t>
      </w:r>
      <w:r w:rsidR="00A82A19">
        <w:rPr>
          <w:rFonts w:asciiTheme="minorHAnsi" w:hAnsiTheme="minorHAnsi"/>
          <w:highlight w:val="yellow"/>
        </w:rPr>
        <w:t xml:space="preserve"> See example of </w:t>
      </w:r>
      <w:hyperlink r:id="rId37" w:history="1">
        <w:r w:rsidR="00A82A19" w:rsidRPr="00A82A19">
          <w:rPr>
            <w:rStyle w:val="Hyperlink"/>
            <w:rFonts w:asciiTheme="minorHAnsi" w:hAnsiTheme="minorHAnsi"/>
            <w:highlight w:val="yellow"/>
          </w:rPr>
          <w:t>recordkeeping for training</w:t>
        </w:r>
      </w:hyperlink>
      <w:r w:rsidR="00D20AE5" w:rsidRPr="005E366A">
        <w:rPr>
          <w:rFonts w:asciiTheme="minorHAnsi" w:hAnsiTheme="minorHAnsi"/>
          <w:highlight w:val="yellow"/>
        </w:rPr>
        <w:t>]</w:t>
      </w:r>
    </w:p>
    <w:p w14:paraId="6AE0488A" w14:textId="77777777" w:rsidR="004112B8" w:rsidRPr="005E366A" w:rsidRDefault="004112B8" w:rsidP="004112B8">
      <w:pPr>
        <w:pStyle w:val="ListParagraph"/>
        <w:ind w:left="360"/>
        <w:rPr>
          <w:rFonts w:asciiTheme="minorHAnsi" w:hAnsiTheme="minorHAnsi"/>
        </w:rPr>
      </w:pPr>
      <w:r w:rsidRPr="005E366A">
        <w:rPr>
          <w:rFonts w:asciiTheme="minorHAnsi" w:hAnsiTheme="minorHAnsi"/>
        </w:rPr>
        <w:t>Example:</w:t>
      </w:r>
    </w:p>
    <w:p w14:paraId="394BCFE4" w14:textId="77777777" w:rsidR="009E5383" w:rsidRPr="005E366A" w:rsidRDefault="009E5383" w:rsidP="009E5383">
      <w:pPr>
        <w:pStyle w:val="ListParagraph"/>
        <w:tabs>
          <w:tab w:val="left" w:pos="360"/>
        </w:tabs>
        <w:rPr>
          <w:rFonts w:asciiTheme="minorHAnsi" w:hAnsiTheme="minorHAnsi"/>
        </w:rPr>
      </w:pPr>
      <w:r w:rsidRPr="005E366A">
        <w:rPr>
          <w:rFonts w:asciiTheme="minorHAnsi" w:hAnsiTheme="minorHAnsi"/>
        </w:rPr>
        <w:t>Records of the following will be kept:</w:t>
      </w:r>
    </w:p>
    <w:p w14:paraId="2C733E1D" w14:textId="77777777" w:rsidR="009E5383" w:rsidRPr="005E366A" w:rsidRDefault="003B5329" w:rsidP="00826712">
      <w:pPr>
        <w:pStyle w:val="ListParagraph"/>
        <w:numPr>
          <w:ilvl w:val="3"/>
          <w:numId w:val="3"/>
        </w:numPr>
        <w:tabs>
          <w:tab w:val="left" w:pos="360"/>
        </w:tabs>
        <w:ind w:left="1170"/>
        <w:rPr>
          <w:rFonts w:asciiTheme="minorHAnsi" w:hAnsiTheme="minorHAnsi"/>
        </w:rPr>
      </w:pPr>
      <w:r w:rsidRPr="005E366A">
        <w:rPr>
          <w:rFonts w:asciiTheme="minorHAnsi" w:hAnsiTheme="minorHAnsi"/>
        </w:rPr>
        <w:t>Exposure control plan t</w:t>
      </w:r>
      <w:r w:rsidR="009E5383" w:rsidRPr="005E366A">
        <w:rPr>
          <w:rFonts w:asciiTheme="minorHAnsi" w:hAnsiTheme="minorHAnsi"/>
        </w:rPr>
        <w:t>raining records</w:t>
      </w:r>
    </w:p>
    <w:p w14:paraId="5C22A1AB" w14:textId="77777777" w:rsidR="009E5383" w:rsidRPr="005E366A" w:rsidRDefault="009E5383" w:rsidP="00826712">
      <w:pPr>
        <w:pStyle w:val="ListParagraph"/>
        <w:numPr>
          <w:ilvl w:val="3"/>
          <w:numId w:val="3"/>
        </w:numPr>
        <w:tabs>
          <w:tab w:val="left" w:pos="360"/>
        </w:tabs>
        <w:ind w:left="1170"/>
        <w:rPr>
          <w:rFonts w:asciiTheme="minorHAnsi" w:hAnsiTheme="minorHAnsi"/>
        </w:rPr>
      </w:pPr>
      <w:r w:rsidRPr="005E366A">
        <w:rPr>
          <w:rFonts w:asciiTheme="minorHAnsi" w:hAnsiTheme="minorHAnsi"/>
        </w:rPr>
        <w:t xml:space="preserve">Written safe work </w:t>
      </w:r>
      <w:r w:rsidR="005E1301" w:rsidRPr="005E366A">
        <w:rPr>
          <w:rFonts w:asciiTheme="minorHAnsi" w:hAnsiTheme="minorHAnsi"/>
        </w:rPr>
        <w:t>procedures</w:t>
      </w:r>
    </w:p>
    <w:p w14:paraId="37A113BC" w14:textId="77777777" w:rsidR="009E5383" w:rsidRPr="005E366A" w:rsidRDefault="005E1301" w:rsidP="00826712">
      <w:pPr>
        <w:pStyle w:val="ListParagraph"/>
        <w:numPr>
          <w:ilvl w:val="3"/>
          <w:numId w:val="3"/>
        </w:numPr>
        <w:tabs>
          <w:tab w:val="left" w:pos="360"/>
        </w:tabs>
        <w:ind w:left="1170"/>
        <w:rPr>
          <w:rFonts w:asciiTheme="minorHAnsi" w:hAnsiTheme="minorHAnsi"/>
        </w:rPr>
      </w:pPr>
      <w:r w:rsidRPr="005E366A">
        <w:rPr>
          <w:rFonts w:asciiTheme="minorHAnsi" w:hAnsiTheme="minorHAnsi"/>
        </w:rPr>
        <w:t>Respirator</w:t>
      </w:r>
      <w:r w:rsidR="009E5383" w:rsidRPr="005E366A">
        <w:rPr>
          <w:rFonts w:asciiTheme="minorHAnsi" w:hAnsiTheme="minorHAnsi"/>
        </w:rPr>
        <w:t xml:space="preserve"> Fit Testing records</w:t>
      </w:r>
    </w:p>
    <w:p w14:paraId="397EDB61" w14:textId="77777777" w:rsidR="009E5383" w:rsidRPr="005E366A" w:rsidRDefault="009E5383" w:rsidP="00826712">
      <w:pPr>
        <w:pStyle w:val="ListParagraph"/>
        <w:numPr>
          <w:ilvl w:val="3"/>
          <w:numId w:val="3"/>
        </w:numPr>
        <w:tabs>
          <w:tab w:val="left" w:pos="360"/>
        </w:tabs>
        <w:ind w:left="1170"/>
        <w:rPr>
          <w:rFonts w:asciiTheme="minorHAnsi" w:hAnsiTheme="minorHAnsi"/>
        </w:rPr>
      </w:pPr>
      <w:r w:rsidRPr="005E366A">
        <w:rPr>
          <w:rFonts w:asciiTheme="minorHAnsi" w:hAnsiTheme="minorHAnsi"/>
        </w:rPr>
        <w:t>First Aid reports</w:t>
      </w:r>
    </w:p>
    <w:p w14:paraId="52B2E809" w14:textId="77777777" w:rsidR="004112B8" w:rsidRPr="005E366A" w:rsidRDefault="003B5329" w:rsidP="004B047D">
      <w:pPr>
        <w:pStyle w:val="ListParagraph"/>
        <w:numPr>
          <w:ilvl w:val="3"/>
          <w:numId w:val="3"/>
        </w:numPr>
        <w:tabs>
          <w:tab w:val="left" w:pos="360"/>
        </w:tabs>
        <w:ind w:left="1170"/>
        <w:rPr>
          <w:rFonts w:asciiTheme="minorHAnsi" w:hAnsiTheme="minorHAnsi"/>
        </w:rPr>
      </w:pPr>
      <w:r w:rsidRPr="005E366A">
        <w:rPr>
          <w:rFonts w:asciiTheme="minorHAnsi" w:hAnsiTheme="minorHAnsi"/>
        </w:rPr>
        <w:t>Incident investigation reports</w:t>
      </w:r>
    </w:p>
    <w:p w14:paraId="347C8C45" w14:textId="77777777" w:rsidR="00D20AE5" w:rsidRPr="005E366A" w:rsidRDefault="00D20AE5" w:rsidP="00826712">
      <w:pPr>
        <w:pStyle w:val="ListParagraph"/>
        <w:numPr>
          <w:ilvl w:val="3"/>
          <w:numId w:val="3"/>
        </w:numPr>
        <w:tabs>
          <w:tab w:val="left" w:pos="360"/>
        </w:tabs>
        <w:ind w:left="1170"/>
        <w:rPr>
          <w:rFonts w:asciiTheme="minorHAnsi" w:hAnsiTheme="minorHAnsi"/>
        </w:rPr>
      </w:pPr>
      <w:r w:rsidRPr="005E366A">
        <w:rPr>
          <w:rFonts w:asciiTheme="minorHAnsi" w:hAnsiTheme="minorHAnsi"/>
          <w:highlight w:val="yellow"/>
        </w:rPr>
        <w:t>[Any other records]</w:t>
      </w:r>
    </w:p>
    <w:p w14:paraId="291DF53B" w14:textId="77777777" w:rsidR="005E1301" w:rsidRPr="005E366A" w:rsidRDefault="005E1301" w:rsidP="005E1301">
      <w:pPr>
        <w:pStyle w:val="ListParagraph"/>
        <w:tabs>
          <w:tab w:val="left" w:pos="360"/>
        </w:tabs>
        <w:ind w:left="1170"/>
        <w:rPr>
          <w:rFonts w:asciiTheme="minorHAnsi" w:hAnsiTheme="minorHAnsi"/>
        </w:rPr>
      </w:pPr>
    </w:p>
    <w:p w14:paraId="7D559AD1" w14:textId="04537F68" w:rsidR="00B44E26" w:rsidRPr="005E366A" w:rsidRDefault="00B44E26" w:rsidP="002D76A6">
      <w:pPr>
        <w:pStyle w:val="ListParagraph"/>
        <w:numPr>
          <w:ilvl w:val="0"/>
          <w:numId w:val="1"/>
        </w:numPr>
        <w:outlineLvl w:val="0"/>
        <w:rPr>
          <w:rFonts w:asciiTheme="minorHAnsi" w:hAnsiTheme="minorHAnsi"/>
        </w:rPr>
      </w:pPr>
      <w:bookmarkStart w:id="16" w:name="_Toc37011058"/>
      <w:r w:rsidRPr="005E366A">
        <w:rPr>
          <w:rFonts w:asciiTheme="minorHAnsi" w:hAnsiTheme="minorHAnsi"/>
        </w:rPr>
        <w:t>Annual Review</w:t>
      </w:r>
      <w:bookmarkEnd w:id="16"/>
    </w:p>
    <w:p w14:paraId="58214194" w14:textId="77777777" w:rsidR="00EB3754" w:rsidRPr="005E366A" w:rsidRDefault="00B44E26" w:rsidP="00054049">
      <w:pPr>
        <w:autoSpaceDE w:val="0"/>
        <w:autoSpaceDN w:val="0"/>
        <w:adjustRightInd w:val="0"/>
        <w:spacing w:after="0" w:line="240" w:lineRule="auto"/>
        <w:ind w:left="360"/>
        <w:rPr>
          <w:rFonts w:asciiTheme="minorHAnsi" w:hAnsiTheme="minorHAnsi"/>
        </w:rPr>
      </w:pPr>
      <w:r w:rsidRPr="005E366A">
        <w:rPr>
          <w:rFonts w:asciiTheme="minorHAnsi" w:hAnsiTheme="minorHAnsi"/>
          <w:highlight w:val="yellow"/>
        </w:rPr>
        <w:t>[</w:t>
      </w:r>
      <w:r w:rsidR="00D20AE5" w:rsidRPr="005E366A">
        <w:rPr>
          <w:rFonts w:asciiTheme="minorHAnsi" w:hAnsiTheme="minorHAnsi"/>
          <w:highlight w:val="yellow"/>
        </w:rPr>
        <w:t>State frequency of review.]</w:t>
      </w:r>
    </w:p>
    <w:p w14:paraId="0EDDBC23" w14:textId="77777777" w:rsidR="00EB3754" w:rsidRPr="005E366A" w:rsidRDefault="00EB3754" w:rsidP="00054049">
      <w:pPr>
        <w:autoSpaceDE w:val="0"/>
        <w:autoSpaceDN w:val="0"/>
        <w:adjustRightInd w:val="0"/>
        <w:spacing w:after="0" w:line="240" w:lineRule="auto"/>
        <w:ind w:left="360"/>
        <w:rPr>
          <w:rFonts w:asciiTheme="minorHAnsi" w:hAnsiTheme="minorHAnsi"/>
        </w:rPr>
      </w:pPr>
    </w:p>
    <w:p w14:paraId="387D0C29" w14:textId="3AF12682" w:rsidR="00E86554" w:rsidRPr="005E366A" w:rsidRDefault="00EB3754" w:rsidP="00C1782A">
      <w:pPr>
        <w:autoSpaceDE w:val="0"/>
        <w:autoSpaceDN w:val="0"/>
        <w:adjustRightInd w:val="0"/>
        <w:spacing w:after="0" w:line="240" w:lineRule="auto"/>
        <w:ind w:left="360"/>
        <w:rPr>
          <w:rFonts w:asciiTheme="minorHAnsi" w:hAnsiTheme="minorHAnsi"/>
        </w:rPr>
      </w:pPr>
      <w:r w:rsidRPr="005E366A">
        <w:rPr>
          <w:rFonts w:asciiTheme="minorHAnsi" w:hAnsiTheme="minorHAnsi"/>
        </w:rPr>
        <w:t xml:space="preserve">Example: </w:t>
      </w:r>
      <w:r w:rsidR="00054049" w:rsidRPr="005E366A">
        <w:rPr>
          <w:rFonts w:asciiTheme="minorHAnsi" w:hAnsiTheme="minorHAnsi"/>
        </w:rPr>
        <w:t>We will review the exposure control plan every year and update it as necessary, in consultation with our joint health and safety committee or worker health and safety representative.</w:t>
      </w:r>
    </w:p>
    <w:p w14:paraId="30485437" w14:textId="77777777" w:rsidR="00E86554" w:rsidRPr="005E366A" w:rsidRDefault="00E86554" w:rsidP="00E86554">
      <w:pPr>
        <w:rPr>
          <w:rFonts w:asciiTheme="minorHAnsi" w:hAnsiTheme="minorHAnsi"/>
        </w:rPr>
      </w:pPr>
    </w:p>
    <w:p w14:paraId="61D39B38" w14:textId="77777777" w:rsidR="00E86554" w:rsidRPr="005E366A" w:rsidRDefault="00E86554" w:rsidP="00E86554">
      <w:pPr>
        <w:rPr>
          <w:rFonts w:asciiTheme="minorHAnsi" w:hAnsiTheme="minorHAnsi"/>
        </w:rPr>
      </w:pPr>
    </w:p>
    <w:sectPr w:rsidR="00E86554" w:rsidRPr="005E366A" w:rsidSect="00C1782A">
      <w:pgSz w:w="12240" w:h="15840"/>
      <w:pgMar w:top="1800" w:right="1440" w:bottom="1440" w:left="1440" w:header="90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8EB43" w14:textId="77777777" w:rsidR="00C622DE" w:rsidRDefault="00C622DE" w:rsidP="00EA0AB8">
      <w:pPr>
        <w:spacing w:after="0" w:line="240" w:lineRule="auto"/>
      </w:pPr>
      <w:r>
        <w:separator/>
      </w:r>
    </w:p>
  </w:endnote>
  <w:endnote w:type="continuationSeparator" w:id="0">
    <w:p w14:paraId="369B4023" w14:textId="77777777" w:rsidR="00C622DE" w:rsidRDefault="00C622DE" w:rsidP="00EA0AB8">
      <w:pPr>
        <w:spacing w:after="0" w:line="240" w:lineRule="auto"/>
      </w:pPr>
      <w:r>
        <w:continuationSeparator/>
      </w:r>
    </w:p>
  </w:endnote>
  <w:endnote w:type="continuationNotice" w:id="1">
    <w:p w14:paraId="5BE90E19" w14:textId="77777777" w:rsidR="00C622DE" w:rsidRDefault="00C62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dm">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D08D0" w14:textId="77777777" w:rsidR="00C1782A" w:rsidRDefault="00C17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CDA92" w14:textId="10AC5995" w:rsidR="00C1782A" w:rsidRPr="006B2ECB" w:rsidRDefault="00C1782A">
    <w:pPr>
      <w:pStyle w:val="Footer"/>
      <w:jc w:val="right"/>
      <w:rPr>
        <w:sz w:val="18"/>
        <w:szCs w:val="18"/>
      </w:rPr>
    </w:pPr>
    <w:r w:rsidRPr="006B2ECB">
      <w:rPr>
        <w:b/>
        <w:sz w:val="18"/>
        <w:szCs w:val="18"/>
      </w:rPr>
      <w:t>Manufacturing Safety Alliance of BC</w:t>
    </w:r>
    <w:r w:rsidRPr="006B2ECB">
      <w:rPr>
        <w:sz w:val="18"/>
        <w:szCs w:val="18"/>
      </w:rPr>
      <w:t xml:space="preserve"> | 1.604.795.9595 |  </w:t>
    </w:r>
    <w:hyperlink r:id="rId1" w:history="1">
      <w:r w:rsidRPr="006B2ECB">
        <w:rPr>
          <w:rStyle w:val="Hyperlink"/>
          <w:sz w:val="18"/>
          <w:szCs w:val="18"/>
        </w:rPr>
        <w:t>manufacturing@safetyalliancebc.ca</w:t>
      </w:r>
    </w:hyperlink>
    <w:r w:rsidRPr="006B2ECB">
      <w:rPr>
        <w:sz w:val="18"/>
        <w:szCs w:val="18"/>
      </w:rPr>
      <w:t xml:space="preserve">  | </w:t>
    </w:r>
    <w:r w:rsidRPr="006B2ECB">
      <w:rPr>
        <w:sz w:val="18"/>
        <w:szCs w:val="18"/>
      </w:rPr>
      <w:fldChar w:fldCharType="begin"/>
    </w:r>
    <w:r w:rsidRPr="006B2ECB">
      <w:rPr>
        <w:sz w:val="18"/>
        <w:szCs w:val="18"/>
      </w:rPr>
      <w:instrText xml:space="preserve"> PAGE   \* MERGEFORMAT </w:instrText>
    </w:r>
    <w:r w:rsidRPr="006B2ECB">
      <w:rPr>
        <w:sz w:val="18"/>
        <w:szCs w:val="18"/>
      </w:rPr>
      <w:fldChar w:fldCharType="separate"/>
    </w:r>
    <w:r w:rsidR="00FB0CFA">
      <w:rPr>
        <w:noProof/>
        <w:sz w:val="18"/>
        <w:szCs w:val="18"/>
      </w:rPr>
      <w:t>10</w:t>
    </w:r>
    <w:r w:rsidRPr="006B2ECB">
      <w:rPr>
        <w:noProof/>
        <w:sz w:val="18"/>
        <w:szCs w:val="18"/>
      </w:rPr>
      <w:fldChar w:fldCharType="end"/>
    </w:r>
    <w:r w:rsidRPr="006B2ECB">
      <w:rPr>
        <w:sz w:val="18"/>
        <w:szCs w:val="18"/>
      </w:rPr>
      <w:t xml:space="preserve"> </w:t>
    </w:r>
  </w:p>
  <w:p w14:paraId="6FD9E1A3" w14:textId="77777777" w:rsidR="00C1782A" w:rsidRDefault="00C17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D78A3" w14:textId="77777777" w:rsidR="00C1782A" w:rsidRDefault="00C1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E0362" w14:textId="77777777" w:rsidR="00C622DE" w:rsidRDefault="00C622DE" w:rsidP="00EA0AB8">
      <w:pPr>
        <w:spacing w:after="0" w:line="240" w:lineRule="auto"/>
      </w:pPr>
      <w:r>
        <w:separator/>
      </w:r>
    </w:p>
  </w:footnote>
  <w:footnote w:type="continuationSeparator" w:id="0">
    <w:p w14:paraId="035FC9E9" w14:textId="77777777" w:rsidR="00C622DE" w:rsidRDefault="00C622DE" w:rsidP="00EA0AB8">
      <w:pPr>
        <w:spacing w:after="0" w:line="240" w:lineRule="auto"/>
      </w:pPr>
      <w:r>
        <w:continuationSeparator/>
      </w:r>
    </w:p>
  </w:footnote>
  <w:footnote w:type="continuationNotice" w:id="1">
    <w:p w14:paraId="5F356769" w14:textId="77777777" w:rsidR="00C622DE" w:rsidRDefault="00C622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E01A5" w14:textId="77777777" w:rsidR="00C1782A" w:rsidRDefault="00C1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30EBB" w14:textId="77777777" w:rsidR="00C1782A" w:rsidRDefault="00C1782A">
    <w:pPr>
      <w:pStyle w:val="Header"/>
    </w:pPr>
    <w:r>
      <w:rPr>
        <w:noProof/>
      </w:rPr>
      <w:drawing>
        <wp:inline distT="0" distB="0" distL="0" distR="0" wp14:anchorId="6E559C1B" wp14:editId="6552B529">
          <wp:extent cx="1761744"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ufacturing_Safety_Alliance_of_BC.jpg"/>
                  <pic:cNvPicPr/>
                </pic:nvPicPr>
                <pic:blipFill>
                  <a:blip r:embed="rId1">
                    <a:extLst>
                      <a:ext uri="{28A0092B-C50C-407E-A947-70E740481C1C}">
                        <a14:useLocalDpi xmlns:a14="http://schemas.microsoft.com/office/drawing/2010/main" val="0"/>
                      </a:ext>
                    </a:extLst>
                  </a:blip>
                  <a:stretch>
                    <a:fillRect/>
                  </a:stretch>
                </pic:blipFill>
                <pic:spPr>
                  <a:xfrm>
                    <a:off x="0" y="0"/>
                    <a:ext cx="1761744" cy="304800"/>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818CC" w14:textId="77777777" w:rsidR="00C1782A" w:rsidRDefault="00C1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0BB3"/>
    <w:multiLevelType w:val="hybridMultilevel"/>
    <w:tmpl w:val="9FCE191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E66C3FA2">
      <w:start w:val="9"/>
      <w:numFmt w:val="bullet"/>
      <w:lvlText w:val="-"/>
      <w:lvlJc w:val="left"/>
      <w:pPr>
        <w:ind w:left="3240" w:hanging="360"/>
      </w:pPr>
      <w:rPr>
        <w:rFonts w:ascii="Calibri" w:eastAsia="Calibri" w:hAnsi="Calibri" w:cs="Calibri"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23116E"/>
    <w:multiLevelType w:val="hybridMultilevel"/>
    <w:tmpl w:val="C626364A"/>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257E7B23"/>
    <w:multiLevelType w:val="hybridMultilevel"/>
    <w:tmpl w:val="6CC2DA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4A2407"/>
    <w:multiLevelType w:val="hybridMultilevel"/>
    <w:tmpl w:val="CB3C56E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EBA599A"/>
    <w:multiLevelType w:val="hybridMultilevel"/>
    <w:tmpl w:val="95F66D10"/>
    <w:lvl w:ilvl="0" w:tplc="AEE402EC">
      <w:start w:val="1"/>
      <w:numFmt w:val="bullet"/>
      <w:pStyle w:val="csbullet1"/>
      <w:lvlText w:val=""/>
      <w:lvlJc w:val="left"/>
      <w:pPr>
        <w:tabs>
          <w:tab w:val="num" w:pos="1080"/>
        </w:tabs>
        <w:ind w:left="1080" w:hanging="360"/>
      </w:pPr>
      <w:rPr>
        <w:rFonts w:ascii="Wingdings" w:hAnsi="Wingdings" w:cs="Comic Sans MS" w:hint="default"/>
      </w:rPr>
    </w:lvl>
    <w:lvl w:ilvl="1" w:tplc="B738920E">
      <w:start w:val="1"/>
      <w:numFmt w:val="lowerLetter"/>
      <w:pStyle w:val="csbulletletter"/>
      <w:lvlText w:val="%2."/>
      <w:lvlJc w:val="left"/>
      <w:pPr>
        <w:tabs>
          <w:tab w:val="num" w:pos="1170"/>
        </w:tabs>
        <w:ind w:left="1170" w:hanging="360"/>
      </w:pPr>
      <w:rPr>
        <w:rFonts w:hint="default"/>
      </w:rPr>
    </w:lvl>
    <w:lvl w:ilvl="2" w:tplc="0AA0088A">
      <w:start w:val="1"/>
      <w:numFmt w:val="bullet"/>
      <w:pStyle w:val="csbullet2"/>
      <w:lvlText w:val=""/>
      <w:lvlJc w:val="left"/>
      <w:pPr>
        <w:tabs>
          <w:tab w:val="num" w:pos="2610"/>
        </w:tabs>
        <w:ind w:left="2610" w:hanging="360"/>
      </w:pPr>
      <w:rPr>
        <w:rFonts w:ascii="Wingdings" w:hAnsi="Wingdings" w:cs="Comic Sans MS" w:hint="default"/>
      </w:rPr>
    </w:lvl>
    <w:lvl w:ilvl="3" w:tplc="04090001">
      <w:start w:val="1"/>
      <w:numFmt w:val="bullet"/>
      <w:lvlText w:val=""/>
      <w:lvlJc w:val="left"/>
      <w:pPr>
        <w:tabs>
          <w:tab w:val="num" w:pos="3330"/>
        </w:tabs>
        <w:ind w:left="3330" w:hanging="360"/>
      </w:pPr>
      <w:rPr>
        <w:rFonts w:ascii="Symbol" w:hAnsi="Symbol" w:hint="default"/>
      </w:rPr>
    </w:lvl>
    <w:lvl w:ilvl="4" w:tplc="04090003">
      <w:start w:val="1"/>
      <w:numFmt w:val="bullet"/>
      <w:lvlText w:val="o"/>
      <w:lvlJc w:val="left"/>
      <w:pPr>
        <w:tabs>
          <w:tab w:val="num" w:pos="4050"/>
        </w:tabs>
        <w:ind w:left="4050" w:hanging="360"/>
      </w:pPr>
      <w:rPr>
        <w:rFonts w:ascii="Courier New" w:hAnsi="Courier New" w:cs="Comic Sans MS" w:hint="default"/>
      </w:rPr>
    </w:lvl>
    <w:lvl w:ilvl="5" w:tplc="04090005">
      <w:start w:val="1"/>
      <w:numFmt w:val="bullet"/>
      <w:lvlText w:val=""/>
      <w:lvlJc w:val="left"/>
      <w:pPr>
        <w:tabs>
          <w:tab w:val="num" w:pos="4770"/>
        </w:tabs>
        <w:ind w:left="4770" w:hanging="360"/>
      </w:pPr>
      <w:rPr>
        <w:rFonts w:ascii="Wingdings" w:hAnsi="Wingdings" w:cs="Comic Sans MS" w:hint="default"/>
      </w:rPr>
    </w:lvl>
    <w:lvl w:ilvl="6" w:tplc="04090001">
      <w:start w:val="1"/>
      <w:numFmt w:val="bullet"/>
      <w:lvlText w:val=""/>
      <w:lvlJc w:val="left"/>
      <w:pPr>
        <w:tabs>
          <w:tab w:val="num" w:pos="5490"/>
        </w:tabs>
        <w:ind w:left="5490" w:hanging="360"/>
      </w:pPr>
      <w:rPr>
        <w:rFonts w:ascii="Symbol" w:hAnsi="Symbol" w:cs="Comic Sans MS" w:hint="default"/>
      </w:rPr>
    </w:lvl>
    <w:lvl w:ilvl="7" w:tplc="04090003">
      <w:start w:val="1"/>
      <w:numFmt w:val="bullet"/>
      <w:lvlText w:val="o"/>
      <w:lvlJc w:val="left"/>
      <w:pPr>
        <w:tabs>
          <w:tab w:val="num" w:pos="6210"/>
        </w:tabs>
        <w:ind w:left="6210" w:hanging="360"/>
      </w:pPr>
      <w:rPr>
        <w:rFonts w:ascii="Courier New" w:hAnsi="Courier New" w:cs="Comic Sans MS" w:hint="default"/>
      </w:rPr>
    </w:lvl>
    <w:lvl w:ilvl="8" w:tplc="04090005">
      <w:start w:val="1"/>
      <w:numFmt w:val="bullet"/>
      <w:lvlText w:val=""/>
      <w:lvlJc w:val="left"/>
      <w:pPr>
        <w:tabs>
          <w:tab w:val="num" w:pos="6930"/>
        </w:tabs>
        <w:ind w:left="6930" w:hanging="360"/>
      </w:pPr>
      <w:rPr>
        <w:rFonts w:ascii="Wingdings" w:hAnsi="Wingdings" w:cs="Comic Sans MS" w:hint="default"/>
      </w:rPr>
    </w:lvl>
  </w:abstractNum>
  <w:abstractNum w:abstractNumId="5" w15:restartNumberingAfterBreak="0">
    <w:nsid w:val="41307DC9"/>
    <w:multiLevelType w:val="hybridMultilevel"/>
    <w:tmpl w:val="D21C2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090834"/>
    <w:multiLevelType w:val="hybridMultilevel"/>
    <w:tmpl w:val="A61E701E"/>
    <w:lvl w:ilvl="0" w:tplc="04090005">
      <w:start w:val="1"/>
      <w:numFmt w:val="bullet"/>
      <w:lvlText w:val=""/>
      <w:lvlJc w:val="left"/>
      <w:pPr>
        <w:ind w:left="1152" w:hanging="360"/>
      </w:pPr>
      <w:rPr>
        <w:rFonts w:ascii="Wingdings" w:hAnsi="Wingdings" w:hint="default"/>
      </w:rPr>
    </w:lvl>
    <w:lvl w:ilvl="1" w:tplc="04090005">
      <w:start w:val="1"/>
      <w:numFmt w:val="bullet"/>
      <w:lvlText w:val=""/>
      <w:lvlJc w:val="left"/>
      <w:pPr>
        <w:ind w:left="795" w:hanging="360"/>
      </w:pPr>
      <w:rPr>
        <w:rFonts w:ascii="Wingdings" w:hAnsi="Wingdings" w:hint="default"/>
      </w:rPr>
    </w:lvl>
    <w:lvl w:ilvl="2" w:tplc="04090005" w:tentative="1">
      <w:start w:val="1"/>
      <w:numFmt w:val="bullet"/>
      <w:lvlText w:val=""/>
      <w:lvlJc w:val="left"/>
      <w:pPr>
        <w:ind w:left="1515" w:hanging="360"/>
      </w:pPr>
      <w:rPr>
        <w:rFonts w:ascii="Wingdings" w:hAnsi="Wingdings" w:hint="default"/>
      </w:rPr>
    </w:lvl>
    <w:lvl w:ilvl="3" w:tplc="04090001" w:tentative="1">
      <w:start w:val="1"/>
      <w:numFmt w:val="bullet"/>
      <w:lvlText w:val=""/>
      <w:lvlJc w:val="left"/>
      <w:pPr>
        <w:ind w:left="2235" w:hanging="360"/>
      </w:pPr>
      <w:rPr>
        <w:rFonts w:ascii="Symbol" w:hAnsi="Symbol" w:hint="default"/>
      </w:rPr>
    </w:lvl>
    <w:lvl w:ilvl="4" w:tplc="04090003" w:tentative="1">
      <w:start w:val="1"/>
      <w:numFmt w:val="bullet"/>
      <w:lvlText w:val="o"/>
      <w:lvlJc w:val="left"/>
      <w:pPr>
        <w:ind w:left="2955" w:hanging="360"/>
      </w:pPr>
      <w:rPr>
        <w:rFonts w:ascii="Courier New" w:hAnsi="Courier New" w:cs="Courier New" w:hint="default"/>
      </w:rPr>
    </w:lvl>
    <w:lvl w:ilvl="5" w:tplc="04090005" w:tentative="1">
      <w:start w:val="1"/>
      <w:numFmt w:val="bullet"/>
      <w:lvlText w:val=""/>
      <w:lvlJc w:val="left"/>
      <w:pPr>
        <w:ind w:left="3675" w:hanging="360"/>
      </w:pPr>
      <w:rPr>
        <w:rFonts w:ascii="Wingdings" w:hAnsi="Wingdings" w:hint="default"/>
      </w:rPr>
    </w:lvl>
    <w:lvl w:ilvl="6" w:tplc="04090001" w:tentative="1">
      <w:start w:val="1"/>
      <w:numFmt w:val="bullet"/>
      <w:lvlText w:val=""/>
      <w:lvlJc w:val="left"/>
      <w:pPr>
        <w:ind w:left="4395" w:hanging="360"/>
      </w:pPr>
      <w:rPr>
        <w:rFonts w:ascii="Symbol" w:hAnsi="Symbol" w:hint="default"/>
      </w:rPr>
    </w:lvl>
    <w:lvl w:ilvl="7" w:tplc="04090003" w:tentative="1">
      <w:start w:val="1"/>
      <w:numFmt w:val="bullet"/>
      <w:lvlText w:val="o"/>
      <w:lvlJc w:val="left"/>
      <w:pPr>
        <w:ind w:left="5115" w:hanging="360"/>
      </w:pPr>
      <w:rPr>
        <w:rFonts w:ascii="Courier New" w:hAnsi="Courier New" w:cs="Courier New" w:hint="default"/>
      </w:rPr>
    </w:lvl>
    <w:lvl w:ilvl="8" w:tplc="04090005" w:tentative="1">
      <w:start w:val="1"/>
      <w:numFmt w:val="bullet"/>
      <w:lvlText w:val=""/>
      <w:lvlJc w:val="left"/>
      <w:pPr>
        <w:ind w:left="5835" w:hanging="360"/>
      </w:pPr>
      <w:rPr>
        <w:rFonts w:ascii="Wingdings" w:hAnsi="Wingdings" w:hint="default"/>
      </w:rPr>
    </w:lvl>
  </w:abstractNum>
  <w:abstractNum w:abstractNumId="7" w15:restartNumberingAfterBreak="0">
    <w:nsid w:val="4B442768"/>
    <w:multiLevelType w:val="hybridMultilevel"/>
    <w:tmpl w:val="F628E1C0"/>
    <w:lvl w:ilvl="0" w:tplc="E66C3FA2">
      <w:start w:val="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92119"/>
    <w:multiLevelType w:val="hybridMultilevel"/>
    <w:tmpl w:val="C6728EB8"/>
    <w:lvl w:ilvl="0" w:tplc="04090005">
      <w:start w:val="1"/>
      <w:numFmt w:val="bullet"/>
      <w:lvlText w:val=""/>
      <w:lvlJc w:val="left"/>
      <w:pPr>
        <w:ind w:left="1152" w:hanging="360"/>
      </w:pPr>
      <w:rPr>
        <w:rFonts w:ascii="Wingdings" w:hAnsi="Wingdings"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532D2894"/>
    <w:multiLevelType w:val="hybridMultilevel"/>
    <w:tmpl w:val="E9D88F22"/>
    <w:lvl w:ilvl="0" w:tplc="F93285C8">
      <w:start w:val="3"/>
      <w:numFmt w:val="bullet"/>
      <w:lvlText w:val="-"/>
      <w:lvlJc w:val="left"/>
      <w:pPr>
        <w:ind w:left="1797" w:hanging="360"/>
      </w:pPr>
      <w:rPr>
        <w:rFonts w:ascii="Calibri" w:eastAsia="Calibri" w:hAnsi="Calibri" w:cs="Calibri" w:hint="default"/>
      </w:rPr>
    </w:lvl>
    <w:lvl w:ilvl="1" w:tplc="04090003">
      <w:start w:val="1"/>
      <w:numFmt w:val="bullet"/>
      <w:lvlText w:val="o"/>
      <w:lvlJc w:val="left"/>
      <w:pPr>
        <w:ind w:left="2517" w:hanging="360"/>
      </w:pPr>
      <w:rPr>
        <w:rFonts w:ascii="Courier New" w:hAnsi="Courier New" w:cs="Courier New" w:hint="default"/>
      </w:rPr>
    </w:lvl>
    <w:lvl w:ilvl="2" w:tplc="04090005">
      <w:start w:val="1"/>
      <w:numFmt w:val="bullet"/>
      <w:lvlText w:val=""/>
      <w:lvlJc w:val="left"/>
      <w:pPr>
        <w:ind w:left="3237" w:hanging="360"/>
      </w:pPr>
      <w:rPr>
        <w:rFonts w:ascii="Wingdings" w:hAnsi="Wingdings" w:hint="default"/>
      </w:rPr>
    </w:lvl>
    <w:lvl w:ilvl="3" w:tplc="0409000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0" w15:restartNumberingAfterBreak="0">
    <w:nsid w:val="5DDD3F88"/>
    <w:multiLevelType w:val="hybridMultilevel"/>
    <w:tmpl w:val="2992374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5">
      <w:start w:val="1"/>
      <w:numFmt w:val="bullet"/>
      <w:lvlText w:val=""/>
      <w:lvlJc w:val="left"/>
      <w:pPr>
        <w:ind w:left="3240" w:hanging="360"/>
      </w:pPr>
      <w:rPr>
        <w:rFonts w:ascii="Wingdings" w:hAnsi="Wingdings"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5C490D"/>
    <w:multiLevelType w:val="hybridMultilevel"/>
    <w:tmpl w:val="84E6E1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7512C0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0502A3"/>
    <w:multiLevelType w:val="multilevel"/>
    <w:tmpl w:val="C310D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047D7B"/>
    <w:multiLevelType w:val="hybridMultilevel"/>
    <w:tmpl w:val="CA0CAC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285EB9"/>
    <w:multiLevelType w:val="hybridMultilevel"/>
    <w:tmpl w:val="D3B43ECC"/>
    <w:lvl w:ilvl="0" w:tplc="F80205C0">
      <w:start w:val="1"/>
      <w:numFmt w:val="bullet"/>
      <w:pStyle w:val="csbullettable"/>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10"/>
  </w:num>
  <w:num w:numId="4">
    <w:abstractNumId w:val="8"/>
  </w:num>
  <w:num w:numId="5">
    <w:abstractNumId w:val="1"/>
  </w:num>
  <w:num w:numId="6">
    <w:abstractNumId w:val="2"/>
  </w:num>
  <w:num w:numId="7">
    <w:abstractNumId w:val="9"/>
  </w:num>
  <w:num w:numId="8">
    <w:abstractNumId w:val="6"/>
  </w:num>
  <w:num w:numId="9">
    <w:abstractNumId w:val="11"/>
  </w:num>
  <w:num w:numId="10">
    <w:abstractNumId w:val="4"/>
  </w:num>
  <w:num w:numId="11">
    <w:abstractNumId w:val="15"/>
  </w:num>
  <w:num w:numId="12">
    <w:abstractNumId w:val="14"/>
  </w:num>
  <w:num w:numId="13">
    <w:abstractNumId w:val="3"/>
  </w:num>
  <w:num w:numId="14">
    <w:abstractNumId w:val="13"/>
  </w:num>
  <w:num w:numId="15">
    <w:abstractNumId w:val="5"/>
  </w:num>
  <w:num w:numId="1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AB8"/>
    <w:rsid w:val="00024189"/>
    <w:rsid w:val="00026784"/>
    <w:rsid w:val="000350C6"/>
    <w:rsid w:val="00042472"/>
    <w:rsid w:val="00045625"/>
    <w:rsid w:val="00052B26"/>
    <w:rsid w:val="00054049"/>
    <w:rsid w:val="00055F93"/>
    <w:rsid w:val="00063E51"/>
    <w:rsid w:val="00082054"/>
    <w:rsid w:val="00083D4C"/>
    <w:rsid w:val="000926C7"/>
    <w:rsid w:val="00116F14"/>
    <w:rsid w:val="0012126C"/>
    <w:rsid w:val="001407C9"/>
    <w:rsid w:val="00144B6B"/>
    <w:rsid w:val="00180F8B"/>
    <w:rsid w:val="00190208"/>
    <w:rsid w:val="00192F27"/>
    <w:rsid w:val="00192FC1"/>
    <w:rsid w:val="00196C44"/>
    <w:rsid w:val="001A6726"/>
    <w:rsid w:val="001B58A8"/>
    <w:rsid w:val="001B60C8"/>
    <w:rsid w:val="001C04C6"/>
    <w:rsid w:val="001C146F"/>
    <w:rsid w:val="001D0437"/>
    <w:rsid w:val="001F6B8E"/>
    <w:rsid w:val="00203B51"/>
    <w:rsid w:val="00214908"/>
    <w:rsid w:val="00215C3B"/>
    <w:rsid w:val="00221496"/>
    <w:rsid w:val="00226568"/>
    <w:rsid w:val="002314F4"/>
    <w:rsid w:val="002473EE"/>
    <w:rsid w:val="00247DC6"/>
    <w:rsid w:val="002547CB"/>
    <w:rsid w:val="00260948"/>
    <w:rsid w:val="00260E86"/>
    <w:rsid w:val="00264AEE"/>
    <w:rsid w:val="00266D2B"/>
    <w:rsid w:val="00276CEC"/>
    <w:rsid w:val="00281583"/>
    <w:rsid w:val="00286D6B"/>
    <w:rsid w:val="002A03D7"/>
    <w:rsid w:val="002C1ED4"/>
    <w:rsid w:val="002C56FD"/>
    <w:rsid w:val="002D22B2"/>
    <w:rsid w:val="002D76A6"/>
    <w:rsid w:val="002F090C"/>
    <w:rsid w:val="002F096D"/>
    <w:rsid w:val="002F3955"/>
    <w:rsid w:val="002F511B"/>
    <w:rsid w:val="00301389"/>
    <w:rsid w:val="003029F2"/>
    <w:rsid w:val="00317AD1"/>
    <w:rsid w:val="003210D3"/>
    <w:rsid w:val="00321288"/>
    <w:rsid w:val="00322C16"/>
    <w:rsid w:val="00323AF5"/>
    <w:rsid w:val="00326B32"/>
    <w:rsid w:val="00356517"/>
    <w:rsid w:val="00372B42"/>
    <w:rsid w:val="00396047"/>
    <w:rsid w:val="003A11D6"/>
    <w:rsid w:val="003B5329"/>
    <w:rsid w:val="003B53E7"/>
    <w:rsid w:val="003B6728"/>
    <w:rsid w:val="003C48AD"/>
    <w:rsid w:val="003F2A25"/>
    <w:rsid w:val="004103BB"/>
    <w:rsid w:val="004112B8"/>
    <w:rsid w:val="00423DBF"/>
    <w:rsid w:val="00431D6E"/>
    <w:rsid w:val="0045354E"/>
    <w:rsid w:val="00476B17"/>
    <w:rsid w:val="004778DC"/>
    <w:rsid w:val="0049072A"/>
    <w:rsid w:val="00496186"/>
    <w:rsid w:val="004B047D"/>
    <w:rsid w:val="004B198C"/>
    <w:rsid w:val="004E1AE1"/>
    <w:rsid w:val="004E2D75"/>
    <w:rsid w:val="004E7827"/>
    <w:rsid w:val="00503AD6"/>
    <w:rsid w:val="00524532"/>
    <w:rsid w:val="005359C6"/>
    <w:rsid w:val="00541B88"/>
    <w:rsid w:val="00542444"/>
    <w:rsid w:val="00546CD6"/>
    <w:rsid w:val="00547388"/>
    <w:rsid w:val="00552C58"/>
    <w:rsid w:val="00565CD5"/>
    <w:rsid w:val="005700A2"/>
    <w:rsid w:val="005859AA"/>
    <w:rsid w:val="005914D8"/>
    <w:rsid w:val="005957E1"/>
    <w:rsid w:val="00595D95"/>
    <w:rsid w:val="005B61FD"/>
    <w:rsid w:val="005E019F"/>
    <w:rsid w:val="005E1301"/>
    <w:rsid w:val="005E366A"/>
    <w:rsid w:val="005F5055"/>
    <w:rsid w:val="005F70D7"/>
    <w:rsid w:val="00603858"/>
    <w:rsid w:val="0063223E"/>
    <w:rsid w:val="0064456B"/>
    <w:rsid w:val="00651D52"/>
    <w:rsid w:val="00655AF7"/>
    <w:rsid w:val="00675D5B"/>
    <w:rsid w:val="006B2ECB"/>
    <w:rsid w:val="006C2F14"/>
    <w:rsid w:val="006C7799"/>
    <w:rsid w:val="006D1CEA"/>
    <w:rsid w:val="006E4182"/>
    <w:rsid w:val="006F5830"/>
    <w:rsid w:val="00700808"/>
    <w:rsid w:val="00714B6E"/>
    <w:rsid w:val="00717B3F"/>
    <w:rsid w:val="00724724"/>
    <w:rsid w:val="007324E2"/>
    <w:rsid w:val="0074453D"/>
    <w:rsid w:val="00751BC0"/>
    <w:rsid w:val="007841B0"/>
    <w:rsid w:val="00794D00"/>
    <w:rsid w:val="007A221D"/>
    <w:rsid w:val="007A3049"/>
    <w:rsid w:val="007C5D38"/>
    <w:rsid w:val="007D287E"/>
    <w:rsid w:val="007F3AFF"/>
    <w:rsid w:val="007F6D9A"/>
    <w:rsid w:val="0080480A"/>
    <w:rsid w:val="00811E81"/>
    <w:rsid w:val="00811F0B"/>
    <w:rsid w:val="008250A6"/>
    <w:rsid w:val="00826712"/>
    <w:rsid w:val="008371E1"/>
    <w:rsid w:val="00840D77"/>
    <w:rsid w:val="00850997"/>
    <w:rsid w:val="0088739F"/>
    <w:rsid w:val="00896142"/>
    <w:rsid w:val="00896326"/>
    <w:rsid w:val="008B10B8"/>
    <w:rsid w:val="008B6F42"/>
    <w:rsid w:val="008C4081"/>
    <w:rsid w:val="008F5BC1"/>
    <w:rsid w:val="00905158"/>
    <w:rsid w:val="00905E8B"/>
    <w:rsid w:val="00917A09"/>
    <w:rsid w:val="00926BA8"/>
    <w:rsid w:val="00932989"/>
    <w:rsid w:val="00932CF7"/>
    <w:rsid w:val="00934962"/>
    <w:rsid w:val="00934ABE"/>
    <w:rsid w:val="009415EE"/>
    <w:rsid w:val="00953454"/>
    <w:rsid w:val="009B0295"/>
    <w:rsid w:val="009B67D5"/>
    <w:rsid w:val="009D79F2"/>
    <w:rsid w:val="009E5383"/>
    <w:rsid w:val="009F12A0"/>
    <w:rsid w:val="00A02E01"/>
    <w:rsid w:val="00A03072"/>
    <w:rsid w:val="00A12884"/>
    <w:rsid w:val="00A129B0"/>
    <w:rsid w:val="00A131B9"/>
    <w:rsid w:val="00A270F5"/>
    <w:rsid w:val="00A42ABB"/>
    <w:rsid w:val="00A54FF0"/>
    <w:rsid w:val="00A61CE5"/>
    <w:rsid w:val="00A717BB"/>
    <w:rsid w:val="00A82A19"/>
    <w:rsid w:val="00A85094"/>
    <w:rsid w:val="00A8693F"/>
    <w:rsid w:val="00A879AC"/>
    <w:rsid w:val="00A87C3C"/>
    <w:rsid w:val="00AA0863"/>
    <w:rsid w:val="00AB1CCD"/>
    <w:rsid w:val="00AB614A"/>
    <w:rsid w:val="00AB7999"/>
    <w:rsid w:val="00AD796A"/>
    <w:rsid w:val="00AE6C61"/>
    <w:rsid w:val="00AF3DB7"/>
    <w:rsid w:val="00B064F6"/>
    <w:rsid w:val="00B32422"/>
    <w:rsid w:val="00B35F58"/>
    <w:rsid w:val="00B44E26"/>
    <w:rsid w:val="00B4779D"/>
    <w:rsid w:val="00B47B50"/>
    <w:rsid w:val="00B72493"/>
    <w:rsid w:val="00B77063"/>
    <w:rsid w:val="00B91C40"/>
    <w:rsid w:val="00BA141E"/>
    <w:rsid w:val="00BA7AFB"/>
    <w:rsid w:val="00BB1A0B"/>
    <w:rsid w:val="00BB6BBA"/>
    <w:rsid w:val="00BC7595"/>
    <w:rsid w:val="00BD065E"/>
    <w:rsid w:val="00BF0562"/>
    <w:rsid w:val="00BF6782"/>
    <w:rsid w:val="00C0774A"/>
    <w:rsid w:val="00C10A81"/>
    <w:rsid w:val="00C1782A"/>
    <w:rsid w:val="00C22AC7"/>
    <w:rsid w:val="00C30E7D"/>
    <w:rsid w:val="00C41B00"/>
    <w:rsid w:val="00C622DE"/>
    <w:rsid w:val="00C75B7C"/>
    <w:rsid w:val="00C82B0A"/>
    <w:rsid w:val="00CA5F8B"/>
    <w:rsid w:val="00CB1B95"/>
    <w:rsid w:val="00CC2524"/>
    <w:rsid w:val="00CC447E"/>
    <w:rsid w:val="00CC5087"/>
    <w:rsid w:val="00CC53E8"/>
    <w:rsid w:val="00CC66AB"/>
    <w:rsid w:val="00CD1335"/>
    <w:rsid w:val="00CE55D5"/>
    <w:rsid w:val="00CE7F01"/>
    <w:rsid w:val="00D055AB"/>
    <w:rsid w:val="00D13758"/>
    <w:rsid w:val="00D20AE5"/>
    <w:rsid w:val="00D3354C"/>
    <w:rsid w:val="00D41721"/>
    <w:rsid w:val="00D43FEB"/>
    <w:rsid w:val="00D51812"/>
    <w:rsid w:val="00D528EE"/>
    <w:rsid w:val="00D861C7"/>
    <w:rsid w:val="00DA0E45"/>
    <w:rsid w:val="00DA78A7"/>
    <w:rsid w:val="00DB450A"/>
    <w:rsid w:val="00DC05B0"/>
    <w:rsid w:val="00DC18EC"/>
    <w:rsid w:val="00DD2478"/>
    <w:rsid w:val="00DD557E"/>
    <w:rsid w:val="00DD79CB"/>
    <w:rsid w:val="00E147A5"/>
    <w:rsid w:val="00E20F0A"/>
    <w:rsid w:val="00E228A0"/>
    <w:rsid w:val="00E22A8D"/>
    <w:rsid w:val="00E243C3"/>
    <w:rsid w:val="00E25351"/>
    <w:rsid w:val="00E27162"/>
    <w:rsid w:val="00E35648"/>
    <w:rsid w:val="00E46DDA"/>
    <w:rsid w:val="00E64819"/>
    <w:rsid w:val="00E73B85"/>
    <w:rsid w:val="00E7595D"/>
    <w:rsid w:val="00E7640D"/>
    <w:rsid w:val="00E83197"/>
    <w:rsid w:val="00E86554"/>
    <w:rsid w:val="00EA0AB8"/>
    <w:rsid w:val="00EA3126"/>
    <w:rsid w:val="00EA4DEA"/>
    <w:rsid w:val="00EB2754"/>
    <w:rsid w:val="00EB2C27"/>
    <w:rsid w:val="00EB3754"/>
    <w:rsid w:val="00ED2706"/>
    <w:rsid w:val="00EF1E09"/>
    <w:rsid w:val="00EF4E74"/>
    <w:rsid w:val="00EF62F9"/>
    <w:rsid w:val="00EF7B17"/>
    <w:rsid w:val="00F01912"/>
    <w:rsid w:val="00F16132"/>
    <w:rsid w:val="00F16B6A"/>
    <w:rsid w:val="00F20D1C"/>
    <w:rsid w:val="00F23494"/>
    <w:rsid w:val="00F31B5F"/>
    <w:rsid w:val="00F6342F"/>
    <w:rsid w:val="00F84CB6"/>
    <w:rsid w:val="00F878C0"/>
    <w:rsid w:val="00F9301E"/>
    <w:rsid w:val="00FB0CFA"/>
    <w:rsid w:val="00FB2551"/>
    <w:rsid w:val="00FC5540"/>
    <w:rsid w:val="00FD1A28"/>
    <w:rsid w:val="00FD1AA4"/>
    <w:rsid w:val="00FD5BFC"/>
    <w:rsid w:val="05515279"/>
    <w:rsid w:val="19ECB13C"/>
    <w:rsid w:val="25BD2284"/>
    <w:rsid w:val="2FD7F424"/>
    <w:rsid w:val="4575614A"/>
    <w:rsid w:val="4981684B"/>
    <w:rsid w:val="4A80F7F7"/>
    <w:rsid w:val="54CEFCD5"/>
    <w:rsid w:val="5C171061"/>
    <w:rsid w:val="5FC7FA1B"/>
    <w:rsid w:val="609451E4"/>
    <w:rsid w:val="645C3978"/>
    <w:rsid w:val="6BB72CBC"/>
    <w:rsid w:val="7092A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979E"/>
  <w15:chartTrackingRefBased/>
  <w15:docId w15:val="{9D24AEB4-39D9-486A-8113-12AF933B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AB1CC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l2">
    <w:name w:val="subl2"/>
    <w:basedOn w:val="Normal"/>
    <w:rsid w:val="00EA0AB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EA0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AB8"/>
  </w:style>
  <w:style w:type="paragraph" w:styleId="Footer">
    <w:name w:val="footer"/>
    <w:basedOn w:val="Normal"/>
    <w:link w:val="FooterChar"/>
    <w:uiPriority w:val="99"/>
    <w:unhideWhenUsed/>
    <w:rsid w:val="00EA0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AB8"/>
  </w:style>
  <w:style w:type="paragraph" w:styleId="ListParagraph">
    <w:name w:val="List Paragraph"/>
    <w:basedOn w:val="Normal"/>
    <w:uiPriority w:val="34"/>
    <w:qFormat/>
    <w:rsid w:val="007A3049"/>
    <w:pPr>
      <w:ind w:left="720"/>
      <w:contextualSpacing/>
    </w:pPr>
  </w:style>
  <w:style w:type="paragraph" w:styleId="TOC2">
    <w:name w:val="toc 2"/>
    <w:basedOn w:val="Normal"/>
    <w:next w:val="Normal"/>
    <w:autoRedefine/>
    <w:uiPriority w:val="39"/>
    <w:unhideWhenUsed/>
    <w:rsid w:val="007A3049"/>
    <w:pPr>
      <w:spacing w:after="100"/>
      <w:ind w:left="220"/>
    </w:pPr>
  </w:style>
  <w:style w:type="character" w:styleId="Hyperlink">
    <w:name w:val="Hyperlink"/>
    <w:uiPriority w:val="99"/>
    <w:unhideWhenUsed/>
    <w:rsid w:val="007A3049"/>
    <w:rPr>
      <w:color w:val="0563C1"/>
      <w:u w:val="single"/>
    </w:rPr>
  </w:style>
  <w:style w:type="paragraph" w:styleId="TOC1">
    <w:name w:val="toc 1"/>
    <w:basedOn w:val="Normal"/>
    <w:next w:val="Normal"/>
    <w:autoRedefine/>
    <w:uiPriority w:val="39"/>
    <w:unhideWhenUsed/>
    <w:rsid w:val="007A3049"/>
    <w:pPr>
      <w:tabs>
        <w:tab w:val="left" w:pos="450"/>
        <w:tab w:val="right" w:leader="dot" w:pos="9350"/>
      </w:tabs>
      <w:spacing w:after="100"/>
    </w:pPr>
  </w:style>
  <w:style w:type="paragraph" w:styleId="TOC3">
    <w:name w:val="toc 3"/>
    <w:basedOn w:val="Normal"/>
    <w:next w:val="Normal"/>
    <w:autoRedefine/>
    <w:uiPriority w:val="39"/>
    <w:unhideWhenUsed/>
    <w:rsid w:val="007A3049"/>
    <w:pPr>
      <w:spacing w:after="100"/>
      <w:ind w:left="440"/>
    </w:pPr>
  </w:style>
  <w:style w:type="table" w:styleId="TableGrid">
    <w:name w:val="Table Grid"/>
    <w:basedOn w:val="TableNormal"/>
    <w:uiPriority w:val="39"/>
    <w:rsid w:val="00C41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B1CCD"/>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AB1CCD"/>
    <w:pPr>
      <w:outlineLvl w:val="9"/>
    </w:pPr>
  </w:style>
  <w:style w:type="paragraph" w:customStyle="1" w:styleId="Default">
    <w:name w:val="Default"/>
    <w:rsid w:val="00CC2524"/>
    <w:pPr>
      <w:autoSpaceDE w:val="0"/>
      <w:autoSpaceDN w:val="0"/>
      <w:adjustRightInd w:val="0"/>
    </w:pPr>
    <w:rPr>
      <w:rFonts w:ascii="Arial" w:eastAsia="Times New Roman" w:hAnsi="Arial" w:cs="Arial"/>
      <w:color w:val="000000"/>
      <w:sz w:val="24"/>
      <w:szCs w:val="24"/>
      <w:lang w:val="en-CA" w:eastAsia="en-CA"/>
    </w:rPr>
  </w:style>
  <w:style w:type="table" w:styleId="GridTable4-Accent6">
    <w:name w:val="Grid Table 4 Accent 6"/>
    <w:basedOn w:val="TableNormal"/>
    <w:uiPriority w:val="49"/>
    <w:rsid w:val="009B029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9B02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6">
    <w:name w:val="Grid Table 3 Accent 6"/>
    <w:basedOn w:val="TableNormal"/>
    <w:uiPriority w:val="48"/>
    <w:rsid w:val="009B029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1Light">
    <w:name w:val="Grid Table 1 Light"/>
    <w:basedOn w:val="TableNormal"/>
    <w:uiPriority w:val="46"/>
    <w:rsid w:val="009B02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B029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9B0295"/>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csbullet1">
    <w:name w:val="cs_bullet_1"/>
    <w:basedOn w:val="Normal"/>
    <w:link w:val="csbullet1Char"/>
    <w:rsid w:val="00C10A81"/>
    <w:pPr>
      <w:numPr>
        <w:numId w:val="10"/>
      </w:numPr>
      <w:spacing w:after="60" w:line="240" w:lineRule="auto"/>
    </w:pPr>
    <w:rPr>
      <w:rFonts w:ascii="Arial" w:eastAsia="Times New Roman" w:hAnsi="Arial" w:cs="Arial"/>
      <w:sz w:val="20"/>
      <w:szCs w:val="20"/>
    </w:rPr>
  </w:style>
  <w:style w:type="paragraph" w:customStyle="1" w:styleId="csbulletletter">
    <w:name w:val="cs_bullet_letter"/>
    <w:basedOn w:val="Normal"/>
    <w:rsid w:val="00C10A81"/>
    <w:pPr>
      <w:numPr>
        <w:ilvl w:val="1"/>
        <w:numId w:val="10"/>
      </w:numPr>
      <w:spacing w:after="60" w:line="240" w:lineRule="auto"/>
      <w:ind w:left="1354"/>
    </w:pPr>
    <w:rPr>
      <w:rFonts w:ascii="Arial" w:eastAsia="Times New Roman" w:hAnsi="Arial" w:cs="Arial"/>
      <w:sz w:val="20"/>
      <w:szCs w:val="20"/>
    </w:rPr>
  </w:style>
  <w:style w:type="character" w:customStyle="1" w:styleId="csbullet1Char">
    <w:name w:val="cs_bullet_1 Char"/>
    <w:link w:val="csbullet1"/>
    <w:rsid w:val="00C10A81"/>
    <w:rPr>
      <w:rFonts w:ascii="Arial" w:eastAsia="Times New Roman" w:hAnsi="Arial" w:cs="Arial"/>
    </w:rPr>
  </w:style>
  <w:style w:type="paragraph" w:customStyle="1" w:styleId="csbullet2">
    <w:name w:val="cs_bullet_2"/>
    <w:basedOn w:val="Normal"/>
    <w:rsid w:val="00C10A81"/>
    <w:pPr>
      <w:numPr>
        <w:ilvl w:val="2"/>
        <w:numId w:val="10"/>
      </w:numPr>
      <w:spacing w:after="0" w:line="240" w:lineRule="auto"/>
    </w:pPr>
    <w:rPr>
      <w:rFonts w:ascii="Arial" w:eastAsia="Times New Roman" w:hAnsi="Arial"/>
      <w:sz w:val="20"/>
      <w:szCs w:val="20"/>
    </w:rPr>
  </w:style>
  <w:style w:type="paragraph" w:customStyle="1" w:styleId="csbullettable">
    <w:name w:val="cs_bullet_table"/>
    <w:basedOn w:val="Normal"/>
    <w:rsid w:val="00C10A81"/>
    <w:pPr>
      <w:numPr>
        <w:numId w:val="11"/>
      </w:numPr>
      <w:spacing w:before="40" w:after="40" w:line="240" w:lineRule="auto"/>
      <w:ind w:left="346"/>
    </w:pPr>
    <w:rPr>
      <w:rFonts w:ascii="Arial" w:eastAsia="Times New Roman" w:hAnsi="Arial" w:cs="Arial"/>
      <w:sz w:val="20"/>
      <w:szCs w:val="20"/>
    </w:rPr>
  </w:style>
  <w:style w:type="table" w:styleId="TableGridLight">
    <w:name w:val="Grid Table Light"/>
    <w:basedOn w:val="TableNormal"/>
    <w:uiPriority w:val="40"/>
    <w:rsid w:val="005359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7897">
      <w:bodyDiv w:val="1"/>
      <w:marLeft w:val="0"/>
      <w:marRight w:val="0"/>
      <w:marTop w:val="0"/>
      <w:marBottom w:val="0"/>
      <w:divBdr>
        <w:top w:val="none" w:sz="0" w:space="0" w:color="auto"/>
        <w:left w:val="none" w:sz="0" w:space="0" w:color="auto"/>
        <w:bottom w:val="none" w:sz="0" w:space="0" w:color="auto"/>
        <w:right w:val="none" w:sz="0" w:space="0" w:color="auto"/>
      </w:divBdr>
    </w:div>
    <w:div w:id="63573004">
      <w:bodyDiv w:val="1"/>
      <w:marLeft w:val="0"/>
      <w:marRight w:val="0"/>
      <w:marTop w:val="0"/>
      <w:marBottom w:val="0"/>
      <w:divBdr>
        <w:top w:val="none" w:sz="0" w:space="0" w:color="auto"/>
        <w:left w:val="none" w:sz="0" w:space="0" w:color="auto"/>
        <w:bottom w:val="none" w:sz="0" w:space="0" w:color="auto"/>
        <w:right w:val="none" w:sz="0" w:space="0" w:color="auto"/>
      </w:divBdr>
    </w:div>
    <w:div w:id="77288262">
      <w:bodyDiv w:val="1"/>
      <w:marLeft w:val="0"/>
      <w:marRight w:val="0"/>
      <w:marTop w:val="0"/>
      <w:marBottom w:val="0"/>
      <w:divBdr>
        <w:top w:val="none" w:sz="0" w:space="0" w:color="auto"/>
        <w:left w:val="none" w:sz="0" w:space="0" w:color="auto"/>
        <w:bottom w:val="none" w:sz="0" w:space="0" w:color="auto"/>
        <w:right w:val="none" w:sz="0" w:space="0" w:color="auto"/>
      </w:divBdr>
    </w:div>
    <w:div w:id="315188481">
      <w:bodyDiv w:val="1"/>
      <w:marLeft w:val="0"/>
      <w:marRight w:val="0"/>
      <w:marTop w:val="0"/>
      <w:marBottom w:val="0"/>
      <w:divBdr>
        <w:top w:val="none" w:sz="0" w:space="0" w:color="auto"/>
        <w:left w:val="none" w:sz="0" w:space="0" w:color="auto"/>
        <w:bottom w:val="none" w:sz="0" w:space="0" w:color="auto"/>
        <w:right w:val="none" w:sz="0" w:space="0" w:color="auto"/>
      </w:divBdr>
    </w:div>
    <w:div w:id="340473041">
      <w:bodyDiv w:val="1"/>
      <w:marLeft w:val="0"/>
      <w:marRight w:val="0"/>
      <w:marTop w:val="0"/>
      <w:marBottom w:val="0"/>
      <w:divBdr>
        <w:top w:val="none" w:sz="0" w:space="0" w:color="auto"/>
        <w:left w:val="none" w:sz="0" w:space="0" w:color="auto"/>
        <w:bottom w:val="none" w:sz="0" w:space="0" w:color="auto"/>
        <w:right w:val="none" w:sz="0" w:space="0" w:color="auto"/>
      </w:divBdr>
    </w:div>
    <w:div w:id="361366462">
      <w:bodyDiv w:val="1"/>
      <w:marLeft w:val="0"/>
      <w:marRight w:val="0"/>
      <w:marTop w:val="0"/>
      <w:marBottom w:val="0"/>
      <w:divBdr>
        <w:top w:val="none" w:sz="0" w:space="0" w:color="auto"/>
        <w:left w:val="none" w:sz="0" w:space="0" w:color="auto"/>
        <w:bottom w:val="none" w:sz="0" w:space="0" w:color="auto"/>
        <w:right w:val="none" w:sz="0" w:space="0" w:color="auto"/>
      </w:divBdr>
    </w:div>
    <w:div w:id="783036956">
      <w:bodyDiv w:val="1"/>
      <w:marLeft w:val="0"/>
      <w:marRight w:val="0"/>
      <w:marTop w:val="0"/>
      <w:marBottom w:val="0"/>
      <w:divBdr>
        <w:top w:val="none" w:sz="0" w:space="0" w:color="auto"/>
        <w:left w:val="none" w:sz="0" w:space="0" w:color="auto"/>
        <w:bottom w:val="none" w:sz="0" w:space="0" w:color="auto"/>
        <w:right w:val="none" w:sz="0" w:space="0" w:color="auto"/>
      </w:divBdr>
    </w:div>
    <w:div w:id="1136794028">
      <w:bodyDiv w:val="1"/>
      <w:marLeft w:val="0"/>
      <w:marRight w:val="0"/>
      <w:marTop w:val="0"/>
      <w:marBottom w:val="0"/>
      <w:divBdr>
        <w:top w:val="none" w:sz="0" w:space="0" w:color="auto"/>
        <w:left w:val="none" w:sz="0" w:space="0" w:color="auto"/>
        <w:bottom w:val="none" w:sz="0" w:space="0" w:color="auto"/>
        <w:right w:val="none" w:sz="0" w:space="0" w:color="auto"/>
      </w:divBdr>
    </w:div>
    <w:div w:id="1146552793">
      <w:bodyDiv w:val="1"/>
      <w:marLeft w:val="0"/>
      <w:marRight w:val="0"/>
      <w:marTop w:val="0"/>
      <w:marBottom w:val="0"/>
      <w:divBdr>
        <w:top w:val="none" w:sz="0" w:space="0" w:color="auto"/>
        <w:left w:val="none" w:sz="0" w:space="0" w:color="auto"/>
        <w:bottom w:val="none" w:sz="0" w:space="0" w:color="auto"/>
        <w:right w:val="none" w:sz="0" w:space="0" w:color="auto"/>
      </w:divBdr>
    </w:div>
    <w:div w:id="1160315518">
      <w:bodyDiv w:val="1"/>
      <w:marLeft w:val="0"/>
      <w:marRight w:val="0"/>
      <w:marTop w:val="0"/>
      <w:marBottom w:val="0"/>
      <w:divBdr>
        <w:top w:val="none" w:sz="0" w:space="0" w:color="auto"/>
        <w:left w:val="none" w:sz="0" w:space="0" w:color="auto"/>
        <w:bottom w:val="none" w:sz="0" w:space="0" w:color="auto"/>
        <w:right w:val="none" w:sz="0" w:space="0" w:color="auto"/>
      </w:divBdr>
    </w:div>
    <w:div w:id="1751385500">
      <w:bodyDiv w:val="1"/>
      <w:marLeft w:val="0"/>
      <w:marRight w:val="0"/>
      <w:marTop w:val="0"/>
      <w:marBottom w:val="0"/>
      <w:divBdr>
        <w:top w:val="none" w:sz="0" w:space="0" w:color="auto"/>
        <w:left w:val="none" w:sz="0" w:space="0" w:color="auto"/>
        <w:bottom w:val="none" w:sz="0" w:space="0" w:color="auto"/>
        <w:right w:val="none" w:sz="0" w:space="0" w:color="auto"/>
      </w:divBdr>
    </w:div>
    <w:div w:id="2010402429">
      <w:bodyDiv w:val="1"/>
      <w:marLeft w:val="0"/>
      <w:marRight w:val="0"/>
      <w:marTop w:val="0"/>
      <w:marBottom w:val="0"/>
      <w:divBdr>
        <w:top w:val="none" w:sz="0" w:space="0" w:color="auto"/>
        <w:left w:val="none" w:sz="0" w:space="0" w:color="auto"/>
        <w:bottom w:val="none" w:sz="0" w:space="0" w:color="auto"/>
        <w:right w:val="none" w:sz="0" w:space="0" w:color="auto"/>
      </w:divBdr>
    </w:div>
    <w:div w:id="210996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safetyalliancebc.ca/covid-19/r/hand-hygiene-procedures" TargetMode="External"/><Relationship Id="rId26" Type="http://schemas.openxmlformats.org/officeDocument/2006/relationships/header" Target="header1.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afetyalliancebc.ca/covid-19/r/policy-for-returning-travelers" TargetMode="External"/><Relationship Id="rId34" Type="http://schemas.openxmlformats.org/officeDocument/2006/relationships/hyperlink" Target="https://safetyalliancebc.ca/covid-19/resources/" TargetMode="Externa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1.png"/><Relationship Id="rId25" Type="http://schemas.openxmlformats.org/officeDocument/2006/relationships/hyperlink" Target="https://www.worksafebc.com/en/resources/health-safety/information-sheets/ofaa-protocols-covid-19-pandemic?lang=en" TargetMode="External"/><Relationship Id="rId33" Type="http://schemas.openxmlformats.org/officeDocument/2006/relationships/hyperlink" Target="https://safetyalliancebc.ca/covid-19/r/reporting-symptoms-in-the-workplac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safetyalliancebc.ca/covid-19/r/cleaning-protocol-for-common-area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fetyalliancebc.ca/covid-19/r/sample-risk-assessments" TargetMode="External"/><Relationship Id="rId24" Type="http://schemas.openxmlformats.org/officeDocument/2006/relationships/hyperlink" Target="https://safetyalliancebc.ca/covid-19/r/checklist-for-working-from-home" TargetMode="External"/><Relationship Id="rId32" Type="http://schemas.openxmlformats.org/officeDocument/2006/relationships/hyperlink" Target="https://safetyalliancebc.ca/covid-19/r/covid-training-matrix" TargetMode="External"/><Relationship Id="rId37" Type="http://schemas.openxmlformats.org/officeDocument/2006/relationships/hyperlink" Target="https://safetyalliancebc.ca/covid-19/r/how-to-record-training-during-a-pandemic" TargetMode="Externa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s://safetyalliancebc.ca/covid-19/r/covid-19-poster-kit" TargetMode="External"/><Relationship Id="rId28" Type="http://schemas.openxmlformats.org/officeDocument/2006/relationships/footer" Target="footer1.xml"/><Relationship Id="rId36" Type="http://schemas.openxmlformats.org/officeDocument/2006/relationships/hyperlink" Target="https://safetyalliancebc.ca/covid-19/r/hand-hygiene-procedures" TargetMode="External"/><Relationship Id="rId10" Type="http://schemas.openxmlformats.org/officeDocument/2006/relationships/endnotes" Target="endnotes.xml"/><Relationship Id="rId19" Type="http://schemas.openxmlformats.org/officeDocument/2006/relationships/hyperlink" Target="https://safetyalliancebc.ca/covid-19/r/reporting-symptoms-in-the-workplac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yperlink" Target="https://safetyalliancebc.ca/covid-19/r/checklist-for-workplace-inspections"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safetyalliancebc.ca/covid-19/r/cleaning-protocol-for-common-area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anufacturing@safetyalliancebc.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87645A-F3F4-43F3-BDBC-1DE49D3A3A4C}" type="doc">
      <dgm:prSet loTypeId="urn:microsoft.com/office/officeart/2005/8/layout/pyramid3" loCatId="pyramid" qsTypeId="urn:microsoft.com/office/officeart/2005/8/quickstyle/simple1" qsCatId="simple" csTypeId="urn:microsoft.com/office/officeart/2005/8/colors/accent1_2" csCatId="accent1" phldr="1"/>
      <dgm:spPr/>
    </dgm:pt>
    <dgm:pt modelId="{135EECA6-7C9B-4592-B87E-243FEA618715}">
      <dgm:prSet phldrT="[Text]" custT="1"/>
      <dgm:spPr>
        <a:xfrm rot="10800000">
          <a:off x="0" y="0"/>
          <a:ext cx="2723031" cy="654001"/>
        </a:xfrm>
        <a:solidFill>
          <a:srgbClr val="E7E6E6"/>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b="1">
              <a:solidFill>
                <a:sysClr val="windowText" lastClr="000000"/>
              </a:solidFill>
              <a:latin typeface="Calibri" panose="020F0502020204030204"/>
              <a:ea typeface="+mn-ea"/>
              <a:cs typeface="+mn-cs"/>
            </a:rPr>
            <a:t>Elimination/Substitution</a:t>
          </a:r>
        </a:p>
      </dgm:t>
    </dgm:pt>
    <dgm:pt modelId="{ACF0647A-008A-45F4-963A-2E940B450993}" type="parTrans" cxnId="{7D43A675-8088-4A96-9AA0-ECAE6C4A33FF}">
      <dgm:prSet/>
      <dgm:spPr/>
      <dgm:t>
        <a:bodyPr/>
        <a:lstStyle/>
        <a:p>
          <a:endParaRPr lang="en-US"/>
        </a:p>
      </dgm:t>
    </dgm:pt>
    <dgm:pt modelId="{331743DE-5E8C-4060-8967-E9C53ACF7250}" type="sibTrans" cxnId="{7D43A675-8088-4A96-9AA0-ECAE6C4A33FF}">
      <dgm:prSet/>
      <dgm:spPr/>
      <dgm:t>
        <a:bodyPr/>
        <a:lstStyle/>
        <a:p>
          <a:endParaRPr lang="en-US"/>
        </a:p>
      </dgm:t>
    </dgm:pt>
    <dgm:pt modelId="{4B4FA633-0538-474C-8EB0-76AAAE130C76}">
      <dgm:prSet phldrT="[Text]" custT="1"/>
      <dgm:spPr>
        <a:xfrm rot="10800000">
          <a:off x="680758" y="1308003"/>
          <a:ext cx="1361515" cy="654001"/>
        </a:xfrm>
        <a:solidFill>
          <a:srgbClr val="E7E6E6"/>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050" b="1">
              <a:solidFill>
                <a:sysClr val="windowText" lastClr="000000"/>
              </a:solidFill>
              <a:latin typeface="Calibri" panose="020F0502020204030204"/>
              <a:ea typeface="+mn-ea"/>
              <a:cs typeface="+mn-cs"/>
            </a:rPr>
            <a:t>Administrative</a:t>
          </a:r>
          <a:r>
            <a:rPr lang="en-US" sz="1000">
              <a:solidFill>
                <a:sysClr val="windowText" lastClr="000000"/>
              </a:solidFill>
              <a:latin typeface="Calibri" panose="020F0502020204030204"/>
              <a:ea typeface="+mn-ea"/>
              <a:cs typeface="+mn-cs"/>
            </a:rPr>
            <a:t> </a:t>
          </a:r>
          <a:r>
            <a:rPr lang="en-US" sz="1050" b="1">
              <a:solidFill>
                <a:sysClr val="windowText" lastClr="000000"/>
              </a:solidFill>
              <a:latin typeface="Calibri" panose="020F0502020204030204"/>
              <a:ea typeface="+mn-ea"/>
              <a:cs typeface="+mn-cs"/>
            </a:rPr>
            <a:t>Controls</a:t>
          </a:r>
          <a:endParaRPr lang="en-US" sz="900" b="1">
            <a:solidFill>
              <a:sysClr val="windowText" lastClr="000000"/>
            </a:solidFill>
            <a:latin typeface="Calibri" panose="020F0502020204030204"/>
            <a:ea typeface="+mn-ea"/>
            <a:cs typeface="+mn-cs"/>
          </a:endParaRPr>
        </a:p>
      </dgm:t>
    </dgm:pt>
    <dgm:pt modelId="{13A84347-FCC2-4741-A6BF-1FD9C86E0A85}" type="parTrans" cxnId="{321EEA48-6254-46FD-A74B-E891FD6E3FE3}">
      <dgm:prSet/>
      <dgm:spPr/>
      <dgm:t>
        <a:bodyPr/>
        <a:lstStyle/>
        <a:p>
          <a:endParaRPr lang="en-US"/>
        </a:p>
      </dgm:t>
    </dgm:pt>
    <dgm:pt modelId="{D11FD625-8170-4E5F-B85F-A302E9B53831}" type="sibTrans" cxnId="{321EEA48-6254-46FD-A74B-E891FD6E3FE3}">
      <dgm:prSet/>
      <dgm:spPr/>
      <dgm:t>
        <a:bodyPr/>
        <a:lstStyle/>
        <a:p>
          <a:endParaRPr lang="en-US"/>
        </a:p>
      </dgm:t>
    </dgm:pt>
    <dgm:pt modelId="{8937C33E-4580-40D4-9DDF-030E33434739}">
      <dgm:prSet phldrT="[Text]" custT="1"/>
      <dgm:spPr>
        <a:xfrm rot="10800000">
          <a:off x="1021137" y="1962005"/>
          <a:ext cx="680757" cy="654001"/>
        </a:xfrm>
        <a:solidFill>
          <a:srgbClr val="E7E6E6"/>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050" b="1">
              <a:solidFill>
                <a:sysClr val="windowText" lastClr="000000"/>
              </a:solidFill>
              <a:latin typeface="Calibri" panose="020F0502020204030204"/>
              <a:ea typeface="+mn-ea"/>
              <a:cs typeface="+mn-cs"/>
            </a:rPr>
            <a:t>PPE</a:t>
          </a:r>
          <a:endParaRPr lang="en-US" sz="900" b="1">
            <a:solidFill>
              <a:sysClr val="windowText" lastClr="000000"/>
            </a:solidFill>
            <a:latin typeface="Calibri" panose="020F0502020204030204"/>
            <a:ea typeface="+mn-ea"/>
            <a:cs typeface="+mn-cs"/>
          </a:endParaRPr>
        </a:p>
      </dgm:t>
    </dgm:pt>
    <dgm:pt modelId="{7892ACB3-1B07-466E-BEB7-F939E23ED2BB}" type="parTrans" cxnId="{7A27296C-BFEF-4896-AD5D-B511A54B4038}">
      <dgm:prSet/>
      <dgm:spPr/>
      <dgm:t>
        <a:bodyPr/>
        <a:lstStyle/>
        <a:p>
          <a:endParaRPr lang="en-US"/>
        </a:p>
      </dgm:t>
    </dgm:pt>
    <dgm:pt modelId="{FE1771F2-0FCB-41BC-90B3-BB692D508A12}" type="sibTrans" cxnId="{7A27296C-BFEF-4896-AD5D-B511A54B4038}">
      <dgm:prSet/>
      <dgm:spPr/>
      <dgm:t>
        <a:bodyPr/>
        <a:lstStyle/>
        <a:p>
          <a:endParaRPr lang="en-US"/>
        </a:p>
      </dgm:t>
    </dgm:pt>
    <dgm:pt modelId="{44C84F29-5508-471A-B660-DA295F3EFD89}">
      <dgm:prSet custT="1"/>
      <dgm:spPr>
        <a:xfrm rot="10800000">
          <a:off x="340379" y="654001"/>
          <a:ext cx="2042273" cy="654001"/>
        </a:xfrm>
        <a:solidFill>
          <a:srgbClr val="E7E6E6"/>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b="1">
              <a:solidFill>
                <a:sysClr val="windowText" lastClr="000000"/>
              </a:solidFill>
              <a:latin typeface="Calibri" panose="020F0502020204030204"/>
              <a:ea typeface="+mn-ea"/>
              <a:cs typeface="+mn-cs"/>
            </a:rPr>
            <a:t>Engineering Controls</a:t>
          </a:r>
        </a:p>
      </dgm:t>
    </dgm:pt>
    <dgm:pt modelId="{B4A242FA-95C5-4F9A-AA35-2AC667F36262}" type="parTrans" cxnId="{BC83D76D-68EF-47AF-BC97-90BC6FB8BEDD}">
      <dgm:prSet/>
      <dgm:spPr/>
      <dgm:t>
        <a:bodyPr/>
        <a:lstStyle/>
        <a:p>
          <a:endParaRPr lang="en-US"/>
        </a:p>
      </dgm:t>
    </dgm:pt>
    <dgm:pt modelId="{81DDB8DC-1217-4D3C-90E2-31C3C6310EFC}" type="sibTrans" cxnId="{BC83D76D-68EF-47AF-BC97-90BC6FB8BEDD}">
      <dgm:prSet/>
      <dgm:spPr/>
      <dgm:t>
        <a:bodyPr/>
        <a:lstStyle/>
        <a:p>
          <a:endParaRPr lang="en-US"/>
        </a:p>
      </dgm:t>
    </dgm:pt>
    <dgm:pt modelId="{4C1E961D-D2D9-4800-971C-16A3453FA5CB}" type="pres">
      <dgm:prSet presAssocID="{F487645A-F3F4-43F3-BDBC-1DE49D3A3A4C}" presName="Name0" presStyleCnt="0">
        <dgm:presLayoutVars>
          <dgm:dir/>
          <dgm:animLvl val="lvl"/>
          <dgm:resizeHandles val="exact"/>
        </dgm:presLayoutVars>
      </dgm:prSet>
      <dgm:spPr/>
    </dgm:pt>
    <dgm:pt modelId="{9E3FBCE4-E7B5-43DA-9C41-FD9AA79A357F}" type="pres">
      <dgm:prSet presAssocID="{135EECA6-7C9B-4592-B87E-243FEA618715}" presName="Name8" presStyleCnt="0"/>
      <dgm:spPr/>
    </dgm:pt>
    <dgm:pt modelId="{23D8E31B-069B-4DA9-BC28-5FD415F35408}" type="pres">
      <dgm:prSet presAssocID="{135EECA6-7C9B-4592-B87E-243FEA618715}" presName="level" presStyleLbl="node1" presStyleIdx="0" presStyleCnt="4">
        <dgm:presLayoutVars>
          <dgm:chMax val="1"/>
          <dgm:bulletEnabled val="1"/>
        </dgm:presLayoutVars>
      </dgm:prSet>
      <dgm:spPr>
        <a:prstGeom prst="trapezoid">
          <a:avLst>
            <a:gd name="adj" fmla="val 52046"/>
          </a:avLst>
        </a:prstGeom>
      </dgm:spPr>
      <dgm:t>
        <a:bodyPr/>
        <a:lstStyle/>
        <a:p>
          <a:endParaRPr lang="en-US"/>
        </a:p>
      </dgm:t>
    </dgm:pt>
    <dgm:pt modelId="{D8A5051E-1618-44F2-B913-2E8C817C16DB}" type="pres">
      <dgm:prSet presAssocID="{135EECA6-7C9B-4592-B87E-243FEA618715}" presName="levelTx" presStyleLbl="revTx" presStyleIdx="0" presStyleCnt="0">
        <dgm:presLayoutVars>
          <dgm:chMax val="1"/>
          <dgm:bulletEnabled val="1"/>
        </dgm:presLayoutVars>
      </dgm:prSet>
      <dgm:spPr/>
      <dgm:t>
        <a:bodyPr/>
        <a:lstStyle/>
        <a:p>
          <a:endParaRPr lang="en-US"/>
        </a:p>
      </dgm:t>
    </dgm:pt>
    <dgm:pt modelId="{2CDD5037-8896-4E05-9CAB-9A7BDB38D7E8}" type="pres">
      <dgm:prSet presAssocID="{44C84F29-5508-471A-B660-DA295F3EFD89}" presName="Name8" presStyleCnt="0"/>
      <dgm:spPr/>
    </dgm:pt>
    <dgm:pt modelId="{41A288B0-2DFD-4A2B-BF87-9DFB4950CC96}" type="pres">
      <dgm:prSet presAssocID="{44C84F29-5508-471A-B660-DA295F3EFD89}" presName="level" presStyleLbl="node1" presStyleIdx="1" presStyleCnt="4">
        <dgm:presLayoutVars>
          <dgm:chMax val="1"/>
          <dgm:bulletEnabled val="1"/>
        </dgm:presLayoutVars>
      </dgm:prSet>
      <dgm:spPr>
        <a:prstGeom prst="trapezoid">
          <a:avLst>
            <a:gd name="adj" fmla="val 52046"/>
          </a:avLst>
        </a:prstGeom>
      </dgm:spPr>
      <dgm:t>
        <a:bodyPr/>
        <a:lstStyle/>
        <a:p>
          <a:endParaRPr lang="en-US"/>
        </a:p>
      </dgm:t>
    </dgm:pt>
    <dgm:pt modelId="{F2C4A545-E616-4FF7-AC5B-6E3206F4D343}" type="pres">
      <dgm:prSet presAssocID="{44C84F29-5508-471A-B660-DA295F3EFD89}" presName="levelTx" presStyleLbl="revTx" presStyleIdx="0" presStyleCnt="0">
        <dgm:presLayoutVars>
          <dgm:chMax val="1"/>
          <dgm:bulletEnabled val="1"/>
        </dgm:presLayoutVars>
      </dgm:prSet>
      <dgm:spPr/>
      <dgm:t>
        <a:bodyPr/>
        <a:lstStyle/>
        <a:p>
          <a:endParaRPr lang="en-US"/>
        </a:p>
      </dgm:t>
    </dgm:pt>
    <dgm:pt modelId="{ACEABED7-CADD-4299-AA7D-15E68E8728CE}" type="pres">
      <dgm:prSet presAssocID="{4B4FA633-0538-474C-8EB0-76AAAE130C76}" presName="Name8" presStyleCnt="0"/>
      <dgm:spPr/>
    </dgm:pt>
    <dgm:pt modelId="{FA827C40-F557-416E-8E4B-8B25E607571D}" type="pres">
      <dgm:prSet presAssocID="{4B4FA633-0538-474C-8EB0-76AAAE130C76}" presName="level" presStyleLbl="node1" presStyleIdx="2" presStyleCnt="4">
        <dgm:presLayoutVars>
          <dgm:chMax val="1"/>
          <dgm:bulletEnabled val="1"/>
        </dgm:presLayoutVars>
      </dgm:prSet>
      <dgm:spPr>
        <a:prstGeom prst="trapezoid">
          <a:avLst>
            <a:gd name="adj" fmla="val 52046"/>
          </a:avLst>
        </a:prstGeom>
      </dgm:spPr>
      <dgm:t>
        <a:bodyPr/>
        <a:lstStyle/>
        <a:p>
          <a:endParaRPr lang="en-US"/>
        </a:p>
      </dgm:t>
    </dgm:pt>
    <dgm:pt modelId="{235DC271-3309-4FCF-8991-1E7ECA569404}" type="pres">
      <dgm:prSet presAssocID="{4B4FA633-0538-474C-8EB0-76AAAE130C76}" presName="levelTx" presStyleLbl="revTx" presStyleIdx="0" presStyleCnt="0">
        <dgm:presLayoutVars>
          <dgm:chMax val="1"/>
          <dgm:bulletEnabled val="1"/>
        </dgm:presLayoutVars>
      </dgm:prSet>
      <dgm:spPr/>
      <dgm:t>
        <a:bodyPr/>
        <a:lstStyle/>
        <a:p>
          <a:endParaRPr lang="en-US"/>
        </a:p>
      </dgm:t>
    </dgm:pt>
    <dgm:pt modelId="{EB60CA11-9F68-4A42-A09A-17757AD305C8}" type="pres">
      <dgm:prSet presAssocID="{8937C33E-4580-40D4-9DDF-030E33434739}" presName="Name8" presStyleCnt="0"/>
      <dgm:spPr/>
    </dgm:pt>
    <dgm:pt modelId="{F0081F48-1EC8-4187-9F52-46A4542420CB}" type="pres">
      <dgm:prSet presAssocID="{8937C33E-4580-40D4-9DDF-030E33434739}" presName="level" presStyleLbl="node1" presStyleIdx="3" presStyleCnt="4">
        <dgm:presLayoutVars>
          <dgm:chMax val="1"/>
          <dgm:bulletEnabled val="1"/>
        </dgm:presLayoutVars>
      </dgm:prSet>
      <dgm:spPr>
        <a:prstGeom prst="trapezoid">
          <a:avLst>
            <a:gd name="adj" fmla="val 52046"/>
          </a:avLst>
        </a:prstGeom>
      </dgm:spPr>
      <dgm:t>
        <a:bodyPr/>
        <a:lstStyle/>
        <a:p>
          <a:endParaRPr lang="en-US"/>
        </a:p>
      </dgm:t>
    </dgm:pt>
    <dgm:pt modelId="{629046B9-FDA1-4F66-BF4C-0CC4ADFF1517}" type="pres">
      <dgm:prSet presAssocID="{8937C33E-4580-40D4-9DDF-030E33434739}" presName="levelTx" presStyleLbl="revTx" presStyleIdx="0" presStyleCnt="0">
        <dgm:presLayoutVars>
          <dgm:chMax val="1"/>
          <dgm:bulletEnabled val="1"/>
        </dgm:presLayoutVars>
      </dgm:prSet>
      <dgm:spPr/>
      <dgm:t>
        <a:bodyPr/>
        <a:lstStyle/>
        <a:p>
          <a:endParaRPr lang="en-US"/>
        </a:p>
      </dgm:t>
    </dgm:pt>
  </dgm:ptLst>
  <dgm:cxnLst>
    <dgm:cxn modelId="{321EEA48-6254-46FD-A74B-E891FD6E3FE3}" srcId="{F487645A-F3F4-43F3-BDBC-1DE49D3A3A4C}" destId="{4B4FA633-0538-474C-8EB0-76AAAE130C76}" srcOrd="2" destOrd="0" parTransId="{13A84347-FCC2-4741-A6BF-1FD9C86E0A85}" sibTransId="{D11FD625-8170-4E5F-B85F-A302E9B53831}"/>
    <dgm:cxn modelId="{2B3E0E90-8297-1842-BE37-E3E17153FC95}" type="presOf" srcId="{8937C33E-4580-40D4-9DDF-030E33434739}" destId="{F0081F48-1EC8-4187-9F52-46A4542420CB}" srcOrd="0" destOrd="0" presId="urn:microsoft.com/office/officeart/2005/8/layout/pyramid3"/>
    <dgm:cxn modelId="{7A27296C-BFEF-4896-AD5D-B511A54B4038}" srcId="{F487645A-F3F4-43F3-BDBC-1DE49D3A3A4C}" destId="{8937C33E-4580-40D4-9DDF-030E33434739}" srcOrd="3" destOrd="0" parTransId="{7892ACB3-1B07-466E-BEB7-F939E23ED2BB}" sibTransId="{FE1771F2-0FCB-41BC-90B3-BB692D508A12}"/>
    <dgm:cxn modelId="{14950C2A-C680-614F-9479-7C3A0B6BC23A}" type="presOf" srcId="{8937C33E-4580-40D4-9DDF-030E33434739}" destId="{629046B9-FDA1-4F66-BF4C-0CC4ADFF1517}" srcOrd="1" destOrd="0" presId="urn:microsoft.com/office/officeart/2005/8/layout/pyramid3"/>
    <dgm:cxn modelId="{B39EA6AB-6523-0243-B00C-2C30D155B66E}" type="presOf" srcId="{135EECA6-7C9B-4592-B87E-243FEA618715}" destId="{23D8E31B-069B-4DA9-BC28-5FD415F35408}" srcOrd="0" destOrd="0" presId="urn:microsoft.com/office/officeart/2005/8/layout/pyramid3"/>
    <dgm:cxn modelId="{ECD34B96-09EC-FE40-BBA4-4D600EFB1CF2}" type="presOf" srcId="{F487645A-F3F4-43F3-BDBC-1DE49D3A3A4C}" destId="{4C1E961D-D2D9-4800-971C-16A3453FA5CB}" srcOrd="0" destOrd="0" presId="urn:microsoft.com/office/officeart/2005/8/layout/pyramid3"/>
    <dgm:cxn modelId="{BC83D76D-68EF-47AF-BC97-90BC6FB8BEDD}" srcId="{F487645A-F3F4-43F3-BDBC-1DE49D3A3A4C}" destId="{44C84F29-5508-471A-B660-DA295F3EFD89}" srcOrd="1" destOrd="0" parTransId="{B4A242FA-95C5-4F9A-AA35-2AC667F36262}" sibTransId="{81DDB8DC-1217-4D3C-90E2-31C3C6310EFC}"/>
    <dgm:cxn modelId="{8A015F77-178F-A84B-B413-13F8A1348600}" type="presOf" srcId="{44C84F29-5508-471A-B660-DA295F3EFD89}" destId="{41A288B0-2DFD-4A2B-BF87-9DFB4950CC96}" srcOrd="0" destOrd="0" presId="urn:microsoft.com/office/officeart/2005/8/layout/pyramid3"/>
    <dgm:cxn modelId="{B7C5FC38-2845-D848-847C-C850B10F7A20}" type="presOf" srcId="{44C84F29-5508-471A-B660-DA295F3EFD89}" destId="{F2C4A545-E616-4FF7-AC5B-6E3206F4D343}" srcOrd="1" destOrd="0" presId="urn:microsoft.com/office/officeart/2005/8/layout/pyramid3"/>
    <dgm:cxn modelId="{C58D986A-18FE-FA45-B8B0-9F9ECC3AC4B9}" type="presOf" srcId="{4B4FA633-0538-474C-8EB0-76AAAE130C76}" destId="{235DC271-3309-4FCF-8991-1E7ECA569404}" srcOrd="1" destOrd="0" presId="urn:microsoft.com/office/officeart/2005/8/layout/pyramid3"/>
    <dgm:cxn modelId="{2194AE92-5861-7147-B1A0-40004CFA79D0}" type="presOf" srcId="{4B4FA633-0538-474C-8EB0-76AAAE130C76}" destId="{FA827C40-F557-416E-8E4B-8B25E607571D}" srcOrd="0" destOrd="0" presId="urn:microsoft.com/office/officeart/2005/8/layout/pyramid3"/>
    <dgm:cxn modelId="{F20E62B6-28A1-754C-BB7B-398D12684B9E}" type="presOf" srcId="{135EECA6-7C9B-4592-B87E-243FEA618715}" destId="{D8A5051E-1618-44F2-B913-2E8C817C16DB}" srcOrd="1" destOrd="0" presId="urn:microsoft.com/office/officeart/2005/8/layout/pyramid3"/>
    <dgm:cxn modelId="{7D43A675-8088-4A96-9AA0-ECAE6C4A33FF}" srcId="{F487645A-F3F4-43F3-BDBC-1DE49D3A3A4C}" destId="{135EECA6-7C9B-4592-B87E-243FEA618715}" srcOrd="0" destOrd="0" parTransId="{ACF0647A-008A-45F4-963A-2E940B450993}" sibTransId="{331743DE-5E8C-4060-8967-E9C53ACF7250}"/>
    <dgm:cxn modelId="{378FD33B-F5E0-A145-B00A-DBBCBFEA722A}" type="presParOf" srcId="{4C1E961D-D2D9-4800-971C-16A3453FA5CB}" destId="{9E3FBCE4-E7B5-43DA-9C41-FD9AA79A357F}" srcOrd="0" destOrd="0" presId="urn:microsoft.com/office/officeart/2005/8/layout/pyramid3"/>
    <dgm:cxn modelId="{9C38E8B7-F0F8-5842-BC91-B5F62BFFFFA8}" type="presParOf" srcId="{9E3FBCE4-E7B5-43DA-9C41-FD9AA79A357F}" destId="{23D8E31B-069B-4DA9-BC28-5FD415F35408}" srcOrd="0" destOrd="0" presId="urn:microsoft.com/office/officeart/2005/8/layout/pyramid3"/>
    <dgm:cxn modelId="{453F750E-A09B-9F4B-ADA1-17FA54F0558E}" type="presParOf" srcId="{9E3FBCE4-E7B5-43DA-9C41-FD9AA79A357F}" destId="{D8A5051E-1618-44F2-B913-2E8C817C16DB}" srcOrd="1" destOrd="0" presId="urn:microsoft.com/office/officeart/2005/8/layout/pyramid3"/>
    <dgm:cxn modelId="{60E67554-B8AF-A841-B5ED-33F991CDFEAE}" type="presParOf" srcId="{4C1E961D-D2D9-4800-971C-16A3453FA5CB}" destId="{2CDD5037-8896-4E05-9CAB-9A7BDB38D7E8}" srcOrd="1" destOrd="0" presId="urn:microsoft.com/office/officeart/2005/8/layout/pyramid3"/>
    <dgm:cxn modelId="{8C734EED-134C-354C-94F7-9F6B7835DD2A}" type="presParOf" srcId="{2CDD5037-8896-4E05-9CAB-9A7BDB38D7E8}" destId="{41A288B0-2DFD-4A2B-BF87-9DFB4950CC96}" srcOrd="0" destOrd="0" presId="urn:microsoft.com/office/officeart/2005/8/layout/pyramid3"/>
    <dgm:cxn modelId="{DAB1D296-16D5-6A4D-B988-BCB32691F118}" type="presParOf" srcId="{2CDD5037-8896-4E05-9CAB-9A7BDB38D7E8}" destId="{F2C4A545-E616-4FF7-AC5B-6E3206F4D343}" srcOrd="1" destOrd="0" presId="urn:microsoft.com/office/officeart/2005/8/layout/pyramid3"/>
    <dgm:cxn modelId="{E77DECCA-FB79-DD44-921B-D68362266026}" type="presParOf" srcId="{4C1E961D-D2D9-4800-971C-16A3453FA5CB}" destId="{ACEABED7-CADD-4299-AA7D-15E68E8728CE}" srcOrd="2" destOrd="0" presId="urn:microsoft.com/office/officeart/2005/8/layout/pyramid3"/>
    <dgm:cxn modelId="{E59652C5-11E5-3F47-8BDE-BEC5952DF95B}" type="presParOf" srcId="{ACEABED7-CADD-4299-AA7D-15E68E8728CE}" destId="{FA827C40-F557-416E-8E4B-8B25E607571D}" srcOrd="0" destOrd="0" presId="urn:microsoft.com/office/officeart/2005/8/layout/pyramid3"/>
    <dgm:cxn modelId="{62F1912B-95C4-AF44-B02F-2EA50B6369DB}" type="presParOf" srcId="{ACEABED7-CADD-4299-AA7D-15E68E8728CE}" destId="{235DC271-3309-4FCF-8991-1E7ECA569404}" srcOrd="1" destOrd="0" presId="urn:microsoft.com/office/officeart/2005/8/layout/pyramid3"/>
    <dgm:cxn modelId="{6C947D75-6FBC-E14B-BAB9-96C8FCDF3067}" type="presParOf" srcId="{4C1E961D-D2D9-4800-971C-16A3453FA5CB}" destId="{EB60CA11-9F68-4A42-A09A-17757AD305C8}" srcOrd="3" destOrd="0" presId="urn:microsoft.com/office/officeart/2005/8/layout/pyramid3"/>
    <dgm:cxn modelId="{2902AFB3-DEF4-F147-8BEF-7C9DEA808F71}" type="presParOf" srcId="{EB60CA11-9F68-4A42-A09A-17757AD305C8}" destId="{F0081F48-1EC8-4187-9F52-46A4542420CB}" srcOrd="0" destOrd="0" presId="urn:microsoft.com/office/officeart/2005/8/layout/pyramid3"/>
    <dgm:cxn modelId="{93A93152-63B1-0448-AD9D-9A17320BDA9B}" type="presParOf" srcId="{EB60CA11-9F68-4A42-A09A-17757AD305C8}" destId="{629046B9-FDA1-4F66-BF4C-0CC4ADFF1517}" srcOrd="1" destOrd="0" presId="urn:microsoft.com/office/officeart/2005/8/layout/pyramid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8E31B-069B-4DA9-BC28-5FD415F35408}">
      <dsp:nvSpPr>
        <dsp:cNvPr id="0" name=""/>
        <dsp:cNvSpPr/>
      </dsp:nvSpPr>
      <dsp:spPr>
        <a:xfrm rot="10800000">
          <a:off x="0" y="0"/>
          <a:ext cx="2817878" cy="674155"/>
        </a:xfrm>
        <a:prstGeom prst="trapezoid">
          <a:avLst>
            <a:gd name="adj" fmla="val 52046"/>
          </a:avLst>
        </a:prstGeom>
        <a:solidFill>
          <a:srgbClr val="E7E6E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buNone/>
          </a:pPr>
          <a:r>
            <a:rPr lang="en-US" sz="1100" b="1" kern="1200">
              <a:solidFill>
                <a:sysClr val="windowText" lastClr="000000"/>
              </a:solidFill>
              <a:latin typeface="Calibri" panose="020F0502020204030204"/>
              <a:ea typeface="+mn-ea"/>
              <a:cs typeface="+mn-cs"/>
            </a:rPr>
            <a:t>Elimination/Substitution</a:t>
          </a:r>
        </a:p>
      </dsp:txBody>
      <dsp:txXfrm rot="-10800000">
        <a:off x="493128" y="0"/>
        <a:ext cx="1831620" cy="674155"/>
      </dsp:txXfrm>
    </dsp:sp>
    <dsp:sp modelId="{41A288B0-2DFD-4A2B-BF87-9DFB4950CC96}">
      <dsp:nvSpPr>
        <dsp:cNvPr id="0" name=""/>
        <dsp:cNvSpPr/>
      </dsp:nvSpPr>
      <dsp:spPr>
        <a:xfrm rot="10800000">
          <a:off x="352234" y="674155"/>
          <a:ext cx="2113408" cy="674155"/>
        </a:xfrm>
        <a:prstGeom prst="trapezoid">
          <a:avLst>
            <a:gd name="adj" fmla="val 52046"/>
          </a:avLst>
        </a:prstGeom>
        <a:solidFill>
          <a:srgbClr val="E7E6E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buNone/>
          </a:pPr>
          <a:r>
            <a:rPr lang="en-US" sz="1100" b="1" kern="1200">
              <a:solidFill>
                <a:sysClr val="windowText" lastClr="000000"/>
              </a:solidFill>
              <a:latin typeface="Calibri" panose="020F0502020204030204"/>
              <a:ea typeface="+mn-ea"/>
              <a:cs typeface="+mn-cs"/>
            </a:rPr>
            <a:t>Engineering Controls</a:t>
          </a:r>
        </a:p>
      </dsp:txBody>
      <dsp:txXfrm rot="-10800000">
        <a:off x="722081" y="674155"/>
        <a:ext cx="1373715" cy="674155"/>
      </dsp:txXfrm>
    </dsp:sp>
    <dsp:sp modelId="{FA827C40-F557-416E-8E4B-8B25E607571D}">
      <dsp:nvSpPr>
        <dsp:cNvPr id="0" name=""/>
        <dsp:cNvSpPr/>
      </dsp:nvSpPr>
      <dsp:spPr>
        <a:xfrm rot="10800000">
          <a:off x="704469" y="1348311"/>
          <a:ext cx="1408939" cy="674155"/>
        </a:xfrm>
        <a:prstGeom prst="trapezoid">
          <a:avLst>
            <a:gd name="adj" fmla="val 52046"/>
          </a:avLst>
        </a:prstGeom>
        <a:solidFill>
          <a:srgbClr val="E7E6E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buNone/>
          </a:pPr>
          <a:r>
            <a:rPr lang="en-US" sz="1050" b="1" kern="1200">
              <a:solidFill>
                <a:sysClr val="windowText" lastClr="000000"/>
              </a:solidFill>
              <a:latin typeface="Calibri" panose="020F0502020204030204"/>
              <a:ea typeface="+mn-ea"/>
              <a:cs typeface="+mn-cs"/>
            </a:rPr>
            <a:t>Administrative</a:t>
          </a:r>
          <a:r>
            <a:rPr lang="en-US" sz="1000" kern="1200">
              <a:solidFill>
                <a:sysClr val="windowText" lastClr="000000"/>
              </a:solidFill>
              <a:latin typeface="Calibri" panose="020F0502020204030204"/>
              <a:ea typeface="+mn-ea"/>
              <a:cs typeface="+mn-cs"/>
            </a:rPr>
            <a:t> </a:t>
          </a:r>
          <a:r>
            <a:rPr lang="en-US" sz="1050" b="1" kern="1200">
              <a:solidFill>
                <a:sysClr val="windowText" lastClr="000000"/>
              </a:solidFill>
              <a:latin typeface="Calibri" panose="020F0502020204030204"/>
              <a:ea typeface="+mn-ea"/>
              <a:cs typeface="+mn-cs"/>
            </a:rPr>
            <a:t>Controls</a:t>
          </a:r>
          <a:endParaRPr lang="en-US" sz="900" b="1" kern="1200">
            <a:solidFill>
              <a:sysClr val="windowText" lastClr="000000"/>
            </a:solidFill>
            <a:latin typeface="Calibri" panose="020F0502020204030204"/>
            <a:ea typeface="+mn-ea"/>
            <a:cs typeface="+mn-cs"/>
          </a:endParaRPr>
        </a:p>
      </dsp:txBody>
      <dsp:txXfrm rot="-10800000">
        <a:off x="951033" y="1348311"/>
        <a:ext cx="915810" cy="674155"/>
      </dsp:txXfrm>
    </dsp:sp>
    <dsp:sp modelId="{F0081F48-1EC8-4187-9F52-46A4542420CB}">
      <dsp:nvSpPr>
        <dsp:cNvPr id="0" name=""/>
        <dsp:cNvSpPr/>
      </dsp:nvSpPr>
      <dsp:spPr>
        <a:xfrm rot="10800000">
          <a:off x="1056704" y="2022466"/>
          <a:ext cx="704469" cy="674155"/>
        </a:xfrm>
        <a:prstGeom prst="trapezoid">
          <a:avLst>
            <a:gd name="adj" fmla="val 52046"/>
          </a:avLst>
        </a:prstGeom>
        <a:solidFill>
          <a:srgbClr val="E7E6E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buNone/>
          </a:pPr>
          <a:r>
            <a:rPr lang="en-US" sz="1050" b="1" kern="1200">
              <a:solidFill>
                <a:sysClr val="windowText" lastClr="000000"/>
              </a:solidFill>
              <a:latin typeface="Calibri" panose="020F0502020204030204"/>
              <a:ea typeface="+mn-ea"/>
              <a:cs typeface="+mn-cs"/>
            </a:rPr>
            <a:t>PPE</a:t>
          </a:r>
          <a:endParaRPr lang="en-US" sz="900" b="1" kern="1200">
            <a:solidFill>
              <a:sysClr val="windowText" lastClr="000000"/>
            </a:solidFill>
            <a:latin typeface="Calibri" panose="020F0502020204030204"/>
            <a:ea typeface="+mn-ea"/>
            <a:cs typeface="+mn-cs"/>
          </a:endParaRPr>
        </a:p>
      </dsp:txBody>
      <dsp:txXfrm rot="-10800000">
        <a:off x="1056704" y="2022466"/>
        <a:ext cx="704469" cy="67415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5A02D7C384848A473C64291AA3E8A" ma:contentTypeVersion="12" ma:contentTypeDescription="Create a new document." ma:contentTypeScope="" ma:versionID="84cc01a1a8f6f23dd4ba915cb2fdf082">
  <xsd:schema xmlns:xsd="http://www.w3.org/2001/XMLSchema" xmlns:xs="http://www.w3.org/2001/XMLSchema" xmlns:p="http://schemas.microsoft.com/office/2006/metadata/properties" xmlns:ns2="a5514d02-5f96-4523-8a95-0dea102bc87f" xmlns:ns3="5aa07044-7666-4be4-879f-de6689b16549" targetNamespace="http://schemas.microsoft.com/office/2006/metadata/properties" ma:root="true" ma:fieldsID="56fac92437cf9778664795135e1cab05" ns2:_="" ns3:_="">
    <xsd:import namespace="a5514d02-5f96-4523-8a95-0dea102bc87f"/>
    <xsd:import namespace="5aa07044-7666-4be4-879f-de6689b165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14d02-5f96-4523-8a95-0dea102bc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a07044-7666-4be4-879f-de6689b165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aa07044-7666-4be4-879f-de6689b16549">
      <UserInfo>
        <DisplayName>Jennifer Wiebe</DisplayName>
        <AccountId>16</AccountId>
        <AccountType/>
      </UserInfo>
      <UserInfo>
        <DisplayName>Lisa Thibault</DisplayName>
        <AccountId>322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826D2-BA5A-45AA-BD03-148BDA9A267C}">
  <ds:schemaRefs>
    <ds:schemaRef ds:uri="http://schemas.microsoft.com/sharepoint/v3/contenttype/forms"/>
  </ds:schemaRefs>
</ds:datastoreItem>
</file>

<file path=customXml/itemProps2.xml><?xml version="1.0" encoding="utf-8"?>
<ds:datastoreItem xmlns:ds="http://schemas.openxmlformats.org/officeDocument/2006/customXml" ds:itemID="{12341D9E-48FF-4DAB-8C1B-08BA3AB25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14d02-5f96-4523-8a95-0dea102bc87f"/>
    <ds:schemaRef ds:uri="5aa07044-7666-4be4-879f-de6689b16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B49CD-4B0E-46FF-B227-2C2C5E5FE37D}">
  <ds:schemaRefs>
    <ds:schemaRef ds:uri="http://schemas.microsoft.com/office/2006/metadata/properties"/>
    <ds:schemaRef ds:uri="http://schemas.microsoft.com/office/infopath/2007/PartnerControls"/>
    <ds:schemaRef ds:uri="5aa07044-7666-4be4-879f-de6689b16549"/>
  </ds:schemaRefs>
</ds:datastoreItem>
</file>

<file path=customXml/itemProps4.xml><?xml version="1.0" encoding="utf-8"?>
<ds:datastoreItem xmlns:ds="http://schemas.openxmlformats.org/officeDocument/2006/customXml" ds:itemID="{CCA459FC-7574-4BFA-8BDB-D9781A02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Kalsi</dc:creator>
  <cp:keywords/>
  <dc:description/>
  <cp:lastModifiedBy>Jasmine Kalsi</cp:lastModifiedBy>
  <cp:revision>5</cp:revision>
  <dcterms:created xsi:type="dcterms:W3CDTF">2020-05-29T22:47:00Z</dcterms:created>
  <dcterms:modified xsi:type="dcterms:W3CDTF">2020-05-29T23:31:00Z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0x010100F715A02D7C384848A473C64291AA3E8A</vt:lpwstr>
  </property>
</Properties>
</file>