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DE23" w14:textId="3FD302EC" w:rsidR="002C525B" w:rsidRDefault="002C525B">
      <w:pPr>
        <w:ind w:right="-45"/>
        <w:rPr>
          <w:rFonts w:ascii="Roboto" w:eastAsia="Roboto" w:hAnsi="Roboto" w:cs="Roboto"/>
        </w:rPr>
      </w:pPr>
    </w:p>
    <w:p w14:paraId="1D23FE77" w14:textId="5D85A7AB" w:rsidR="007A469A" w:rsidRPr="007A469A" w:rsidRDefault="007A469A" w:rsidP="007A469A">
      <w:pPr>
        <w:pStyle w:val="NoSpacing"/>
        <w:rPr>
          <w:rFonts w:ascii="Roboto Medium" w:hAnsi="Roboto Medium"/>
        </w:rPr>
      </w:pPr>
      <w:r w:rsidRPr="007A469A">
        <w:rPr>
          <w:rFonts w:ascii="Roboto Medium" w:hAnsi="Roboto Medium"/>
        </w:rPr>
        <w:t xml:space="preserve">Use this document to do a </w:t>
      </w:r>
      <w:proofErr w:type="gramStart"/>
      <w:r w:rsidRPr="007A469A">
        <w:rPr>
          <w:rFonts w:ascii="Roboto Medium" w:hAnsi="Roboto Medium"/>
        </w:rPr>
        <w:t>high level</w:t>
      </w:r>
      <w:proofErr w:type="gramEnd"/>
      <w:r w:rsidRPr="007A469A">
        <w:rPr>
          <w:rFonts w:ascii="Roboto Medium" w:hAnsi="Roboto Medium"/>
        </w:rPr>
        <w:t xml:space="preserve"> outline of the video you want to create. It will help you think about what type of video you want to create</w:t>
      </w:r>
      <w:r>
        <w:rPr>
          <w:rFonts w:ascii="Roboto Medium" w:hAnsi="Roboto Medium"/>
        </w:rPr>
        <w:t>,</w:t>
      </w:r>
      <w:r w:rsidRPr="007A469A">
        <w:rPr>
          <w:rFonts w:ascii="Roboto Medium" w:hAnsi="Roboto Medium"/>
        </w:rPr>
        <w:t xml:space="preserve"> who you are speaking to and what your overall goals are.</w:t>
      </w:r>
    </w:p>
    <w:p w14:paraId="1EDEE6E6" w14:textId="77777777" w:rsidR="007A469A" w:rsidRDefault="007A469A">
      <w:pPr>
        <w:ind w:right="-45"/>
        <w:rPr>
          <w:rFonts w:ascii="Roboto" w:eastAsia="Roboto" w:hAnsi="Roboto" w:cs="Roboto"/>
        </w:rPr>
      </w:pPr>
    </w:p>
    <w:tbl>
      <w:tblPr>
        <w:tblStyle w:val="afd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45"/>
      </w:tblGrid>
      <w:tr w:rsidR="002C525B" w14:paraId="5CCDC323" w14:textId="77777777">
        <w:trPr>
          <w:trHeight w:val="385"/>
        </w:trPr>
        <w:tc>
          <w:tcPr>
            <w:tcW w:w="9030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CEE4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20"/>
                <w:szCs w:val="20"/>
              </w:rPr>
              <w:t>CLIENT CONTACT INFORMATION</w:t>
            </w:r>
          </w:p>
        </w:tc>
      </w:tr>
      <w:tr w:rsidR="002C525B" w14:paraId="681CB178" w14:textId="77777777">
        <w:trPr>
          <w:trHeight w:val="385"/>
        </w:trPr>
        <w:tc>
          <w:tcPr>
            <w:tcW w:w="90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0C67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COMPANY NAME &amp; ADDRESS</w:t>
            </w:r>
          </w:p>
        </w:tc>
      </w:tr>
      <w:tr w:rsidR="002C525B" w14:paraId="076773E0" w14:textId="77777777">
        <w:trPr>
          <w:trHeight w:val="385"/>
        </w:trPr>
        <w:tc>
          <w:tcPr>
            <w:tcW w:w="90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3192" w14:textId="77777777" w:rsidR="002C525B" w:rsidRDefault="002C5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</w:p>
        </w:tc>
      </w:tr>
      <w:tr w:rsidR="002C525B" w14:paraId="57DDE8BA" w14:textId="77777777">
        <w:trPr>
          <w:trHeight w:val="385"/>
        </w:trPr>
        <w:tc>
          <w:tcPr>
            <w:tcW w:w="90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516F1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MAIN CONTACT PERSON</w:t>
            </w:r>
          </w:p>
        </w:tc>
      </w:tr>
      <w:tr w:rsidR="002C525B" w14:paraId="6E6524DD" w14:textId="77777777">
        <w:trPr>
          <w:trHeight w:val="385"/>
        </w:trPr>
        <w:tc>
          <w:tcPr>
            <w:tcW w:w="903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04DA" w14:textId="77777777" w:rsidR="002C525B" w:rsidRDefault="002C5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</w:p>
        </w:tc>
      </w:tr>
      <w:tr w:rsidR="002C525B" w14:paraId="18864745" w14:textId="77777777">
        <w:trPr>
          <w:trHeight w:val="385"/>
        </w:trPr>
        <w:tc>
          <w:tcPr>
            <w:tcW w:w="4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3449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EMAIL ADDRESS</w:t>
            </w:r>
          </w:p>
        </w:tc>
        <w:tc>
          <w:tcPr>
            <w:tcW w:w="45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B40F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DIRECT PHONE NO.</w:t>
            </w:r>
          </w:p>
        </w:tc>
      </w:tr>
      <w:tr w:rsidR="002C525B" w14:paraId="54BF9BDA" w14:textId="77777777">
        <w:trPr>
          <w:trHeight w:val="385"/>
        </w:trPr>
        <w:tc>
          <w:tcPr>
            <w:tcW w:w="448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8CECC" w14:textId="77777777" w:rsidR="002C525B" w:rsidRDefault="002C5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</w:p>
        </w:tc>
        <w:tc>
          <w:tcPr>
            <w:tcW w:w="4545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52CF" w14:textId="77777777" w:rsidR="002C525B" w:rsidRDefault="002C5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</w:p>
        </w:tc>
      </w:tr>
      <w:tr w:rsidR="002C525B" w14:paraId="40C2351C" w14:textId="77777777">
        <w:tc>
          <w:tcPr>
            <w:tcW w:w="4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ACD11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PROJECT NAME/TITLE</w:t>
            </w:r>
          </w:p>
        </w:tc>
        <w:tc>
          <w:tcPr>
            <w:tcW w:w="45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9DAF8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LINK TO WEBSITE</w:t>
            </w:r>
          </w:p>
        </w:tc>
      </w:tr>
      <w:tr w:rsidR="002C525B" w14:paraId="57D08F30" w14:textId="77777777">
        <w:trPr>
          <w:trHeight w:val="20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44EA" w14:textId="77777777" w:rsidR="002C525B" w:rsidRDefault="002C5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CCBBB" w14:textId="77777777" w:rsidR="002C525B" w:rsidRDefault="002C52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  <w:tr w:rsidR="002C525B" w14:paraId="007BDB5F" w14:textId="77777777">
        <w:trPr>
          <w:trHeight w:val="369"/>
        </w:trPr>
        <w:tc>
          <w:tcPr>
            <w:tcW w:w="4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1FE80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BUDGET RANGE</w:t>
            </w:r>
          </w:p>
        </w:tc>
        <w:tc>
          <w:tcPr>
            <w:tcW w:w="45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D5B15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PROPOSED PROJECT DEADLINE</w:t>
            </w:r>
          </w:p>
        </w:tc>
      </w:tr>
      <w:tr w:rsidR="002C525B" w14:paraId="0781A52A" w14:textId="77777777">
        <w:trPr>
          <w:trHeight w:val="78"/>
        </w:trPr>
        <w:tc>
          <w:tcPr>
            <w:tcW w:w="4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7B78" w14:textId="77777777" w:rsidR="002C525B" w:rsidRDefault="002C525B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  <w:tc>
          <w:tcPr>
            <w:tcW w:w="4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67AA" w14:textId="77777777" w:rsidR="002C525B" w:rsidRDefault="002C525B">
            <w:pPr>
              <w:widowControl w:val="0"/>
              <w:spacing w:line="240" w:lineRule="auto"/>
              <w:rPr>
                <w:rFonts w:ascii="Roboto" w:eastAsia="Roboto" w:hAnsi="Roboto" w:cs="Roboto"/>
                <w:sz w:val="18"/>
                <w:szCs w:val="18"/>
              </w:rPr>
            </w:pPr>
          </w:p>
        </w:tc>
      </w:tr>
    </w:tbl>
    <w:p w14:paraId="13A9E12A" w14:textId="77777777" w:rsidR="002C525B" w:rsidRDefault="002C525B">
      <w:pPr>
        <w:rPr>
          <w:rFonts w:ascii="Roboto" w:eastAsia="Roboto" w:hAnsi="Roboto" w:cs="Roboto"/>
        </w:rPr>
      </w:pPr>
    </w:p>
    <w:tbl>
      <w:tblPr>
        <w:tblStyle w:val="afe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5"/>
        <w:gridCol w:w="4220"/>
        <w:gridCol w:w="330"/>
        <w:gridCol w:w="4170"/>
      </w:tblGrid>
      <w:tr w:rsidR="002C525B" w14:paraId="7D041FBF" w14:textId="77777777">
        <w:trPr>
          <w:trHeight w:val="285"/>
        </w:trPr>
        <w:tc>
          <w:tcPr>
            <w:tcW w:w="9045" w:type="dxa"/>
            <w:gridSpan w:val="4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BA1F" w14:textId="77777777" w:rsidR="002C525B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HOW DID YOU FIND OUT ABOUT US?</w:t>
            </w:r>
            <w:r>
              <w:rPr>
                <w:rFonts w:ascii="Roboto" w:eastAsia="Roboto" w:hAnsi="Roboto" w:cs="Roboto"/>
                <w:b/>
                <w:color w:val="FFFFFF"/>
              </w:rPr>
              <w:br/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Please fill in the box that applies.</w:t>
            </w:r>
          </w:p>
        </w:tc>
      </w:tr>
      <w:tr w:rsidR="002C525B" w14:paraId="27B08D8B" w14:textId="77777777">
        <w:trPr>
          <w:trHeight w:val="405"/>
        </w:trPr>
        <w:tc>
          <w:tcPr>
            <w:tcW w:w="325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DAF3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ind w:left="-32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2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659CA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GOOGLE/SEARCH ENGINE</w:t>
            </w:r>
          </w:p>
        </w:tc>
        <w:tc>
          <w:tcPr>
            <w:tcW w:w="330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9F75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17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515C2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SOCIAL MEDIA</w:t>
            </w:r>
          </w:p>
        </w:tc>
      </w:tr>
      <w:tr w:rsidR="002C525B" w14:paraId="3AD70DB6" w14:textId="77777777">
        <w:trPr>
          <w:trHeight w:val="420"/>
        </w:trPr>
        <w:tc>
          <w:tcPr>
            <w:tcW w:w="325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CDB6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ind w:left="-32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2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8C25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ADVERTISEMENTS</w:t>
            </w:r>
          </w:p>
        </w:tc>
        <w:tc>
          <w:tcPr>
            <w:tcW w:w="330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F36CA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17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5CAF0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BLOG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</w:tr>
      <w:tr w:rsidR="002C525B" w14:paraId="7EE32F13" w14:textId="77777777">
        <w:trPr>
          <w:trHeight w:val="450"/>
        </w:trPr>
        <w:tc>
          <w:tcPr>
            <w:tcW w:w="325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E59E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ind w:left="-32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2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CAD3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THROUGH A FRIEND</w:t>
            </w:r>
          </w:p>
        </w:tc>
        <w:tc>
          <w:tcPr>
            <w:tcW w:w="330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FADC3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17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9D2A7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OTHER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</w:tr>
    </w:tbl>
    <w:p w14:paraId="6C91E702" w14:textId="77777777" w:rsidR="002C525B" w:rsidRDefault="002C525B">
      <w:pPr>
        <w:rPr>
          <w:rFonts w:ascii="Roboto" w:eastAsia="Roboto" w:hAnsi="Roboto" w:cs="Roboto"/>
        </w:rPr>
      </w:pPr>
    </w:p>
    <w:tbl>
      <w:tblPr>
        <w:tblStyle w:val="aff"/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7920"/>
      </w:tblGrid>
      <w:tr w:rsidR="002C525B" w14:paraId="342A9C74" w14:textId="77777777">
        <w:trPr>
          <w:trHeight w:val="420"/>
        </w:trPr>
        <w:tc>
          <w:tcPr>
            <w:tcW w:w="9060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225A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PROJECT BACKGROUND</w:t>
            </w:r>
          </w:p>
        </w:tc>
      </w:tr>
      <w:tr w:rsidR="002C525B" w14:paraId="2DF4BFF0" w14:textId="77777777">
        <w:tc>
          <w:tcPr>
            <w:tcW w:w="114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0EC19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CONTEXT</w:t>
            </w:r>
          </w:p>
        </w:tc>
        <w:tc>
          <w:tcPr>
            <w:tcW w:w="792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72BE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 xml:space="preserve">Any information on the background of the project. </w:t>
            </w:r>
          </w:p>
        </w:tc>
      </w:tr>
      <w:tr w:rsidR="002C525B" w14:paraId="373AB0B6" w14:textId="77777777">
        <w:tc>
          <w:tcPr>
            <w:tcW w:w="114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16A8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VIDEOS</w:t>
            </w:r>
          </w:p>
        </w:tc>
        <w:tc>
          <w:tcPr>
            <w:tcW w:w="792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F4E8" w14:textId="77777777" w:rsidR="002C525B" w:rsidRDefault="00000000" w:rsidP="00647B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i/>
                <w:sz w:val="20"/>
                <w:szCs w:val="20"/>
              </w:rPr>
              <w:t>What is the purpose of this video?</w:t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  <w:t>(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eg.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Sales, Recruitment, Social,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etc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>…)</w:t>
            </w:r>
            <w:r>
              <w:rPr>
                <w:rFonts w:ascii="Roboto" w:eastAsia="Roboto" w:hAnsi="Roboto" w:cs="Roboto"/>
                <w:sz w:val="20"/>
                <w:szCs w:val="20"/>
              </w:rPr>
              <w:br/>
            </w:r>
          </w:p>
          <w:p w14:paraId="7CE16C3A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i/>
                <w:sz w:val="20"/>
                <w:szCs w:val="20"/>
              </w:rPr>
              <w:t>What should happen once this video is released?</w:t>
            </w:r>
          </w:p>
          <w:p w14:paraId="6F01E853" w14:textId="77777777" w:rsidR="002C525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lastRenderedPageBreak/>
              <w:t>(</w:t>
            </w:r>
            <w:proofErr w:type="spellStart"/>
            <w:proofErr w:type="gramStart"/>
            <w:r>
              <w:rPr>
                <w:rFonts w:ascii="Roboto" w:eastAsia="Roboto" w:hAnsi="Roboto" w:cs="Roboto"/>
                <w:sz w:val="20"/>
                <w:szCs w:val="20"/>
              </w:rPr>
              <w:t>eg</w:t>
            </w:r>
            <w:proofErr w:type="gramEnd"/>
            <w:r>
              <w:rPr>
                <w:rFonts w:ascii="Roboto" w:eastAsia="Roboto" w:hAnsi="Roboto" w:cs="Roboto"/>
                <w:sz w:val="20"/>
                <w:szCs w:val="20"/>
              </w:rPr>
              <w:t>.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 xml:space="preserve"> Increase sales, more awareness, better talent pool, </w:t>
            </w:r>
            <w:proofErr w:type="spellStart"/>
            <w:r>
              <w:rPr>
                <w:rFonts w:ascii="Roboto" w:eastAsia="Roboto" w:hAnsi="Roboto" w:cs="Roboto"/>
                <w:sz w:val="20"/>
                <w:szCs w:val="20"/>
              </w:rPr>
              <w:t>etc</w:t>
            </w:r>
            <w:proofErr w:type="spellEnd"/>
            <w:r>
              <w:rPr>
                <w:rFonts w:ascii="Roboto" w:eastAsia="Roboto" w:hAnsi="Roboto" w:cs="Roboto"/>
                <w:sz w:val="20"/>
                <w:szCs w:val="20"/>
              </w:rPr>
              <w:t>…)</w:t>
            </w:r>
          </w:p>
        </w:tc>
      </w:tr>
      <w:tr w:rsidR="002C525B" w14:paraId="1F396297" w14:textId="77777777">
        <w:tc>
          <w:tcPr>
            <w:tcW w:w="1140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A19FF" w14:textId="77777777" w:rsidR="002C525B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lastRenderedPageBreak/>
              <w:t>RELEVANT EXAMPLES</w:t>
            </w:r>
          </w:p>
        </w:tc>
        <w:tc>
          <w:tcPr>
            <w:tcW w:w="792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2A58" w14:textId="77777777" w:rsidR="002C525B" w:rsidRDefault="0000000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Links to reference videos with similar tone/style/look that you want to emulate.</w:t>
            </w:r>
          </w:p>
        </w:tc>
      </w:tr>
    </w:tbl>
    <w:p w14:paraId="34DA8409" w14:textId="0D053901" w:rsidR="002C525B" w:rsidRDefault="002C525B">
      <w:pPr>
        <w:rPr>
          <w:rFonts w:ascii="Roboto" w:eastAsia="Roboto" w:hAnsi="Roboto" w:cs="Roboto"/>
          <w:sz w:val="20"/>
          <w:szCs w:val="20"/>
        </w:rPr>
      </w:pPr>
    </w:p>
    <w:tbl>
      <w:tblPr>
        <w:tblStyle w:val="aff0"/>
        <w:tblW w:w="91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3817"/>
        <w:gridCol w:w="477"/>
        <w:gridCol w:w="4250"/>
      </w:tblGrid>
      <w:tr w:rsidR="002C525B" w14:paraId="574D4BD0" w14:textId="77777777">
        <w:trPr>
          <w:trHeight w:val="420"/>
        </w:trPr>
        <w:tc>
          <w:tcPr>
            <w:tcW w:w="9101" w:type="dxa"/>
            <w:gridSpan w:val="4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1653" w14:textId="77777777" w:rsidR="002C525B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TECHNICAL ELEMENTS</w:t>
            </w:r>
            <w:r>
              <w:rPr>
                <w:rFonts w:ascii="Roboto" w:eastAsia="Roboto" w:hAnsi="Roboto" w:cs="Roboto"/>
                <w:b/>
                <w:color w:val="FFFFFF"/>
              </w:rPr>
              <w:br/>
            </w: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Please fill in the box that applies.</w:t>
            </w:r>
          </w:p>
        </w:tc>
      </w:tr>
      <w:tr w:rsidR="002C525B" w14:paraId="49C97762" w14:textId="77777777" w:rsidTr="00647B45">
        <w:tc>
          <w:tcPr>
            <w:tcW w:w="55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4659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381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B1BB" w14:textId="77777777" w:rsidR="002C525B" w:rsidRDefault="00000000">
            <w:pPr>
              <w:widowControl w:val="0"/>
              <w:spacing w:line="240" w:lineRule="auto"/>
              <w:ind w:right="-2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LENGTH OF THE VIDEO</w:t>
            </w:r>
          </w:p>
        </w:tc>
        <w:tc>
          <w:tcPr>
            <w:tcW w:w="477" w:type="dxa"/>
            <w:tcBorders>
              <w:top w:val="single" w:sz="4" w:space="0" w:color="000000"/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0DE7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5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E2EE3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NUMBER OF VIDEOS</w:t>
            </w:r>
          </w:p>
        </w:tc>
      </w:tr>
      <w:tr w:rsidR="002C525B" w14:paraId="26BC6713" w14:textId="77777777" w:rsidTr="00647B45">
        <w:tc>
          <w:tcPr>
            <w:tcW w:w="55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5B7ED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381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DEA51" w14:textId="77777777" w:rsidR="002C525B" w:rsidRDefault="00000000">
            <w:pPr>
              <w:widowControl w:val="0"/>
              <w:spacing w:line="240" w:lineRule="auto"/>
              <w:ind w:right="-26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 xml:space="preserve">INTERVIEWS </w:t>
            </w:r>
          </w:p>
        </w:tc>
        <w:tc>
          <w:tcPr>
            <w:tcW w:w="477" w:type="dxa"/>
            <w:tcBorders>
              <w:top w:val="single" w:sz="4" w:space="0" w:color="000000"/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322DB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5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0817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B-ROLL</w:t>
            </w:r>
          </w:p>
        </w:tc>
      </w:tr>
      <w:tr w:rsidR="002C525B" w14:paraId="30662382" w14:textId="77777777" w:rsidTr="00647B45">
        <w:tc>
          <w:tcPr>
            <w:tcW w:w="55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FC2D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381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0DA3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STUDIO PRODUCTION</w:t>
            </w:r>
          </w:p>
        </w:tc>
        <w:tc>
          <w:tcPr>
            <w:tcW w:w="47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CDE0A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5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E578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ON-LOCATION PRODUCTION</w:t>
            </w:r>
          </w:p>
        </w:tc>
      </w:tr>
      <w:tr w:rsidR="002C525B" w14:paraId="61F8D58A" w14:textId="77777777" w:rsidTr="00647B45">
        <w:tc>
          <w:tcPr>
            <w:tcW w:w="55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EFD1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381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0A9B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CASTING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  <w:tc>
          <w:tcPr>
            <w:tcW w:w="47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A270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5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CA37E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SCRIPTWRITING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</w:tr>
      <w:tr w:rsidR="002C525B" w14:paraId="6BB874A7" w14:textId="77777777" w:rsidTr="00647B45">
        <w:trPr>
          <w:trHeight w:val="592"/>
        </w:trPr>
        <w:tc>
          <w:tcPr>
            <w:tcW w:w="55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4F4E3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381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37590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EXISTING MEDIA &amp; BRANDING INTEGRATION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  <w:tc>
          <w:tcPr>
            <w:tcW w:w="47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11FF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5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920B5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DRONE AND/OR SPECIALIZED FILMING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</w:tr>
      <w:tr w:rsidR="002C525B" w14:paraId="3BBB3E0D" w14:textId="77777777" w:rsidTr="00647B45">
        <w:tc>
          <w:tcPr>
            <w:tcW w:w="55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00DA7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381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7132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TEXT ON SCREEN: TITLES/LOWER THIRDS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  <w:tc>
          <w:tcPr>
            <w:tcW w:w="47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B677B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5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D84C5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MOTION GRAPHICS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</w:tr>
      <w:tr w:rsidR="002C525B" w14:paraId="39E00FF3" w14:textId="77777777" w:rsidTr="00647B45">
        <w:tc>
          <w:tcPr>
            <w:tcW w:w="55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85350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381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0EEB2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ANIMATION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  <w:tc>
          <w:tcPr>
            <w:tcW w:w="47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1D2D8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5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27A71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STOCK FOOTAGE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</w:tr>
      <w:tr w:rsidR="002C525B" w14:paraId="663A21BE" w14:textId="77777777" w:rsidTr="00647B45">
        <w:tc>
          <w:tcPr>
            <w:tcW w:w="55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C161" w14:textId="77777777" w:rsidR="002C525B" w:rsidRDefault="002C525B">
            <w:pPr>
              <w:widowControl w:val="0"/>
              <w:tabs>
                <w:tab w:val="left" w:pos="299"/>
              </w:tabs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3817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99DA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VOICEOVER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  <w:tc>
          <w:tcPr>
            <w:tcW w:w="477" w:type="dxa"/>
            <w:tcBorders>
              <w:right w:val="single" w:sz="8" w:space="0" w:color="FFFFFF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62474" w14:textId="77777777" w:rsidR="002C525B" w:rsidRDefault="002C525B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sz w:val="30"/>
                <w:szCs w:val="30"/>
              </w:rPr>
            </w:pPr>
          </w:p>
        </w:tc>
        <w:tc>
          <w:tcPr>
            <w:tcW w:w="4250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12AF6" w14:textId="77777777" w:rsidR="002C525B" w:rsidRDefault="00000000">
            <w:pPr>
              <w:widowControl w:val="0"/>
              <w:spacing w:line="240" w:lineRule="auto"/>
              <w:ind w:right="-75"/>
              <w:rPr>
                <w:rFonts w:ascii="Roboto" w:eastAsia="Roboto" w:hAnsi="Roboto" w:cs="Roboto"/>
                <w:b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LANGUAGE TRANSLATIONS/SUBTITLES/DUBBING</w:t>
            </w:r>
            <w:r>
              <w:rPr>
                <w:rFonts w:ascii="Roboto" w:eastAsia="Roboto" w:hAnsi="Roboto" w:cs="Roboto"/>
                <w:b/>
                <w:sz w:val="16"/>
                <w:szCs w:val="16"/>
              </w:rPr>
              <w:br/>
            </w:r>
          </w:p>
        </w:tc>
      </w:tr>
    </w:tbl>
    <w:p w14:paraId="5F2D51F5" w14:textId="77777777" w:rsidR="002C525B" w:rsidRDefault="002C525B">
      <w:pPr>
        <w:rPr>
          <w:rFonts w:ascii="Roboto" w:eastAsia="Roboto" w:hAnsi="Roboto" w:cs="Roboto"/>
        </w:rPr>
      </w:pPr>
    </w:p>
    <w:tbl>
      <w:tblPr>
        <w:tblStyle w:val="aff1"/>
        <w:tblW w:w="9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22"/>
        <w:gridCol w:w="7283"/>
      </w:tblGrid>
      <w:tr w:rsidR="002C525B" w14:paraId="7AF4FF54" w14:textId="77777777">
        <w:trPr>
          <w:trHeight w:val="276"/>
        </w:trPr>
        <w:tc>
          <w:tcPr>
            <w:tcW w:w="9104" w:type="dxa"/>
            <w:gridSpan w:val="2"/>
            <w:shd w:val="clear" w:color="auto" w:fill="1C458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E1F55" w14:textId="77777777" w:rsidR="002C525B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FFFFFF"/>
              </w:rPr>
            </w:pPr>
            <w:r>
              <w:rPr>
                <w:rFonts w:ascii="Roboto" w:eastAsia="Roboto" w:hAnsi="Roboto" w:cs="Roboto"/>
                <w:b/>
                <w:color w:val="FFFFFF"/>
              </w:rPr>
              <w:t>APPROVALS</w:t>
            </w:r>
          </w:p>
        </w:tc>
      </w:tr>
      <w:tr w:rsidR="002C525B" w14:paraId="115A81FC" w14:textId="77777777">
        <w:tc>
          <w:tcPr>
            <w:tcW w:w="1822" w:type="dxa"/>
            <w:tcBorders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3899" w14:textId="77777777" w:rsidR="002C525B" w:rsidRDefault="00000000">
            <w:pPr>
              <w:widowControl w:val="0"/>
              <w:spacing w:line="240" w:lineRule="auto"/>
              <w:jc w:val="center"/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1155CC"/>
                <w:sz w:val="16"/>
                <w:szCs w:val="16"/>
              </w:rPr>
              <w:t>FINAL APPROVAL BY</w:t>
            </w:r>
          </w:p>
        </w:tc>
        <w:tc>
          <w:tcPr>
            <w:tcW w:w="7282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FB74" w14:textId="77777777" w:rsidR="002C525B" w:rsidRDefault="00000000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sz w:val="20"/>
                <w:szCs w:val="20"/>
                <w:highlight w:val="white"/>
              </w:rPr>
              <w:t>Please include the name, job title, and contact information of the person giving feedback and the final approval to the deliverables.</w:t>
            </w:r>
          </w:p>
        </w:tc>
      </w:tr>
    </w:tbl>
    <w:p w14:paraId="5839694D" w14:textId="77777777" w:rsidR="002C525B" w:rsidRDefault="002C525B">
      <w:pPr>
        <w:rPr>
          <w:rFonts w:ascii="Roboto" w:eastAsia="Roboto" w:hAnsi="Roboto" w:cs="Roboto"/>
        </w:rPr>
      </w:pPr>
    </w:p>
    <w:sectPr w:rsidR="002C525B">
      <w:headerReference w:type="default" r:id="rId7"/>
      <w:footerReference w:type="default" r:id="rId8"/>
      <w:pgSz w:w="12240" w:h="15840"/>
      <w:pgMar w:top="720" w:right="1460" w:bottom="720" w:left="1872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8FF6" w14:textId="77777777" w:rsidR="00EE0FD8" w:rsidRDefault="00EE0FD8">
      <w:pPr>
        <w:spacing w:line="240" w:lineRule="auto"/>
      </w:pPr>
      <w:r>
        <w:separator/>
      </w:r>
    </w:p>
  </w:endnote>
  <w:endnote w:type="continuationSeparator" w:id="0">
    <w:p w14:paraId="5A3AEEBD" w14:textId="77777777" w:rsidR="00EE0FD8" w:rsidRDefault="00EE0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altName w:val="ROBOTO MEDIUM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4053" w14:textId="77777777" w:rsidR="002C525B" w:rsidRDefault="00000000">
    <w:pPr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Page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>PAGE</w:instrText>
    </w:r>
    <w:r>
      <w:rPr>
        <w:b/>
        <w:sz w:val="16"/>
        <w:szCs w:val="16"/>
      </w:rPr>
      <w:fldChar w:fldCharType="separate"/>
    </w:r>
    <w:r w:rsidR="00647B45">
      <w:rPr>
        <w:b/>
        <w:noProof/>
        <w:sz w:val="16"/>
        <w:szCs w:val="16"/>
      </w:rPr>
      <w:t>1</w:t>
    </w:r>
    <w:r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76F7" w14:textId="77777777" w:rsidR="00EE0FD8" w:rsidRDefault="00EE0FD8">
      <w:pPr>
        <w:spacing w:line="240" w:lineRule="auto"/>
      </w:pPr>
      <w:r>
        <w:separator/>
      </w:r>
    </w:p>
  </w:footnote>
  <w:footnote w:type="continuationSeparator" w:id="0">
    <w:p w14:paraId="70EA0AA3" w14:textId="77777777" w:rsidR="00EE0FD8" w:rsidRDefault="00EE0F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C2A0" w14:textId="77777777" w:rsidR="002C525B" w:rsidRDefault="00000000">
    <w:pPr>
      <w:tabs>
        <w:tab w:val="center" w:pos="4230"/>
        <w:tab w:val="right" w:pos="8640"/>
      </w:tabs>
      <w:spacing w:line="240" w:lineRule="auto"/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186C9A12" wp14:editId="195F6488">
          <wp:extent cx="1147763" cy="434759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7763" cy="4347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  <w:t xml:space="preserve"> </w:t>
    </w:r>
    <w:r>
      <w:rPr>
        <w:rFonts w:ascii="Roboto" w:eastAsia="Roboto" w:hAnsi="Roboto" w:cs="Roboto"/>
        <w:b/>
        <w:sz w:val="20"/>
        <w:szCs w:val="20"/>
      </w:rPr>
      <w:t>CREATIVE BRIEF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5B"/>
    <w:rsid w:val="002C525B"/>
    <w:rsid w:val="00647B45"/>
    <w:rsid w:val="007A469A"/>
    <w:rsid w:val="00E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96AFC1"/>
  <w15:docId w15:val="{37A3E1BF-45A8-A14E-83D6-0A9F7A2A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931AD"/>
    <w:pPr>
      <w:ind w:left="720"/>
      <w:contextualSpacing/>
    </w:p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7A469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9l/cLC8mCUOwANSPHTow63w7/A==">AMUW2mWzEYp+7jAimv5u2ycADflc/LRTMXXQzOgp51mqAKsFCpwl7WBx4GRO343wOzAS5RNHtgtc8cVZhxY24xT8qMbItXjqv/JZZ8vYa3Cwg0yiUjFSbAc=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Brice Kelly</cp:lastModifiedBy>
  <cp:revision>3</cp:revision>
  <dcterms:created xsi:type="dcterms:W3CDTF">2022-02-23T20:47:00Z</dcterms:created>
  <dcterms:modified xsi:type="dcterms:W3CDTF">2022-11-25T01:35:00Z</dcterms:modified>
</cp:coreProperties>
</file>